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FCD" w:rsidRDefault="00371FCD" w:rsidP="00371FCD">
      <w:pPr>
        <w:pStyle w:val="2"/>
        <w:jc w:val="center"/>
        <w:rPr>
          <w:sz w:val="24"/>
          <w:szCs w:val="24"/>
        </w:rPr>
      </w:pPr>
      <w:r w:rsidRPr="001812E7">
        <w:rPr>
          <w:rFonts w:hint="eastAsia"/>
        </w:rPr>
        <w:t>《</w:t>
      </w:r>
      <w:r w:rsidR="00BC4E88" w:rsidRPr="00BC4E88">
        <w:rPr>
          <w:rFonts w:hint="eastAsia"/>
        </w:rPr>
        <w:t>三维动画材质与动画</w:t>
      </w:r>
      <w:r w:rsidRPr="001812E7">
        <w:rPr>
          <w:rFonts w:hint="eastAsia"/>
        </w:rPr>
        <w:t>》</w:t>
      </w:r>
      <w:r>
        <w:rPr>
          <w:rFonts w:hint="eastAsia"/>
        </w:rPr>
        <w:t>课程实验教学大纲</w:t>
      </w:r>
    </w:p>
    <w:p w:rsidR="00F43CBC" w:rsidRDefault="00F43CBC"/>
    <w:p w:rsidR="00371FCD" w:rsidRDefault="00371FCD" w:rsidP="00371FCD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一、实验课程名称：</w:t>
      </w:r>
    </w:p>
    <w:p w:rsidR="00BC4E88" w:rsidRDefault="00BC4E88" w:rsidP="00371FCD">
      <w:pPr>
        <w:spacing w:line="360" w:lineRule="auto"/>
        <w:ind w:firstLineChars="1100" w:firstLine="2640"/>
        <w:rPr>
          <w:rFonts w:ascii="宋体" w:hAnsi="宋体"/>
          <w:sz w:val="24"/>
        </w:rPr>
      </w:pPr>
      <w:r w:rsidRPr="00BC4E88">
        <w:rPr>
          <w:rFonts w:ascii="宋体" w:hAnsi="宋体" w:hint="eastAsia"/>
          <w:sz w:val="24"/>
        </w:rPr>
        <w:t>三维动画材质与动画</w:t>
      </w:r>
    </w:p>
    <w:p w:rsidR="00371FCD" w:rsidRDefault="00076DC3" w:rsidP="00371FCD">
      <w:pPr>
        <w:spacing w:line="360" w:lineRule="auto"/>
        <w:ind w:firstLineChars="1100" w:firstLine="2640"/>
        <w:rPr>
          <w:rFonts w:ascii="宋体" w:hAnsi="宋体" w:cs="宋体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D42543">
        <w:rPr>
          <w:rFonts w:ascii="宋体" w:hAnsi="宋体"/>
          <w:sz w:val="24"/>
        </w:rPr>
        <w:t>Maya Lighting &amp; Animation</w:t>
      </w:r>
      <w:r w:rsidRPr="001812E7">
        <w:rPr>
          <w:rFonts w:ascii="宋体" w:hAnsi="宋体"/>
          <w:sz w:val="24"/>
        </w:rPr>
        <w:t xml:space="preserve"> </w:t>
      </w:r>
    </w:p>
    <w:p w:rsidR="00371FCD" w:rsidRDefault="00371FCD" w:rsidP="00371FCD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二、课程性质：</w:t>
      </w:r>
      <w:r>
        <w:rPr>
          <w:rFonts w:hint="eastAsia"/>
          <w:b/>
          <w:sz w:val="28"/>
          <w:szCs w:val="28"/>
        </w:rPr>
        <w:t xml:space="preserve">  </w:t>
      </w:r>
    </w:p>
    <w:p w:rsidR="00371FCD" w:rsidRDefault="00371FCD" w:rsidP="00371FC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课程性质：</w:t>
      </w:r>
      <w:r>
        <w:rPr>
          <w:sz w:val="24"/>
          <w:szCs w:val="24"/>
        </w:rPr>
        <w:t xml:space="preserve">  </w:t>
      </w:r>
      <w:r w:rsidRPr="001812E7">
        <w:rPr>
          <w:rFonts w:hint="eastAsia"/>
          <w:sz w:val="24"/>
          <w:szCs w:val="24"/>
        </w:rPr>
        <w:t>专业必修课</w:t>
      </w:r>
    </w:p>
    <w:p w:rsidR="00371FCD" w:rsidRDefault="00371FCD" w:rsidP="00371FC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课程类别</w:t>
      </w:r>
      <w:r>
        <w:rPr>
          <w:sz w:val="24"/>
          <w:szCs w:val="24"/>
        </w:rPr>
        <w:t>*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方法技能类</w:t>
      </w:r>
      <w:r>
        <w:rPr>
          <w:sz w:val="24"/>
          <w:szCs w:val="24"/>
        </w:rPr>
        <w:t xml:space="preserve"> </w:t>
      </w:r>
    </w:p>
    <w:p w:rsidR="00371FCD" w:rsidRDefault="00371FCD" w:rsidP="00371FCD"/>
    <w:p w:rsidR="00371FCD" w:rsidRDefault="00371FCD" w:rsidP="00371FC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三、适用专业及年级：</w:t>
      </w:r>
    </w:p>
    <w:p w:rsidR="00371FCD" w:rsidRDefault="00371FCD" w:rsidP="00371FCD">
      <w:pPr>
        <w:spacing w:line="360" w:lineRule="auto"/>
        <w:rPr>
          <w:sz w:val="24"/>
          <w:szCs w:val="24"/>
        </w:rPr>
      </w:pPr>
      <w:r w:rsidRPr="00371FCD">
        <w:rPr>
          <w:sz w:val="24"/>
          <w:szCs w:val="24"/>
        </w:rPr>
        <w:t>动画专业</w:t>
      </w:r>
      <w:r w:rsidR="00076DC3">
        <w:rPr>
          <w:rFonts w:hint="eastAsia"/>
          <w:sz w:val="24"/>
          <w:szCs w:val="24"/>
        </w:rPr>
        <w:t>三</w:t>
      </w:r>
      <w:r>
        <w:rPr>
          <w:sz w:val="24"/>
          <w:szCs w:val="24"/>
        </w:rPr>
        <w:t>年级</w:t>
      </w:r>
    </w:p>
    <w:p w:rsidR="00371FCD" w:rsidRDefault="00371FCD" w:rsidP="00371FCD">
      <w:pPr>
        <w:spacing w:line="360" w:lineRule="auto"/>
        <w:rPr>
          <w:sz w:val="24"/>
          <w:szCs w:val="24"/>
        </w:rPr>
      </w:pPr>
    </w:p>
    <w:p w:rsidR="00371FCD" w:rsidRDefault="00371FCD" w:rsidP="00371FC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四、实验教科书、参考书：</w:t>
      </w:r>
    </w:p>
    <w:p w:rsidR="00076DC3" w:rsidRPr="00D42543" w:rsidRDefault="00371FCD" w:rsidP="00076DC3">
      <w:pPr>
        <w:spacing w:line="360" w:lineRule="auto"/>
        <w:rPr>
          <w:rFonts w:ascii="宋体"/>
          <w:sz w:val="24"/>
        </w:rPr>
      </w:pPr>
      <w:r w:rsidRPr="001812E7">
        <w:rPr>
          <w:rFonts w:ascii="宋体" w:hint="eastAsia"/>
          <w:sz w:val="24"/>
        </w:rPr>
        <w:t>教    材：</w:t>
      </w:r>
      <w:r w:rsidR="00076DC3" w:rsidRPr="00D42543">
        <w:rPr>
          <w:rFonts w:ascii="宋体" w:hint="eastAsia"/>
          <w:sz w:val="24"/>
        </w:rPr>
        <w:t>Maya2010基本教程.材质篇</w:t>
      </w:r>
    </w:p>
    <w:p w:rsidR="00076DC3" w:rsidRPr="00D42543" w:rsidRDefault="00076DC3" w:rsidP="00076DC3">
      <w:pPr>
        <w:spacing w:line="360" w:lineRule="auto"/>
        <w:rPr>
          <w:rFonts w:ascii="宋体"/>
          <w:sz w:val="24"/>
        </w:rPr>
      </w:pPr>
      <w:r w:rsidRPr="00D42543">
        <w:rPr>
          <w:rFonts w:ascii="宋体" w:hint="eastAsia"/>
          <w:sz w:val="24"/>
        </w:rPr>
        <w:t xml:space="preserve">           Maya2010基本教程.动画篇</w:t>
      </w:r>
    </w:p>
    <w:p w:rsidR="00371FCD" w:rsidRPr="001812E7" w:rsidRDefault="00371FCD" w:rsidP="00371FCD">
      <w:pPr>
        <w:shd w:val="solid" w:color="FFFFFF" w:fill="auto"/>
        <w:autoSpaceDN w:val="0"/>
        <w:spacing w:before="150" w:line="270" w:lineRule="atLeast"/>
        <w:ind w:right="225"/>
        <w:textAlignment w:val="top"/>
        <w:rPr>
          <w:rFonts w:ascii="宋体"/>
          <w:sz w:val="24"/>
        </w:rPr>
      </w:pPr>
      <w:r w:rsidRPr="001812E7">
        <w:rPr>
          <w:rFonts w:ascii="宋体" w:hint="eastAsia"/>
          <w:sz w:val="24"/>
        </w:rPr>
        <w:t>参考书目：</w:t>
      </w:r>
      <w:r>
        <w:rPr>
          <w:rFonts w:ascii="宋体" w:hint="eastAsia"/>
          <w:sz w:val="24"/>
        </w:rPr>
        <w:t xml:space="preserve"> </w:t>
      </w:r>
      <w:r w:rsidRPr="001812E7">
        <w:rPr>
          <w:rFonts w:ascii="宋体" w:hint="eastAsia"/>
          <w:sz w:val="24"/>
        </w:rPr>
        <w:t>CG杂志 ISSN16727282</w:t>
      </w:r>
    </w:p>
    <w:p w:rsidR="00371FCD" w:rsidRPr="001812E7" w:rsidRDefault="00371FCD" w:rsidP="00371FCD">
      <w:pPr>
        <w:numPr>
          <w:ilvl w:val="0"/>
          <w:numId w:val="1"/>
        </w:numPr>
        <w:shd w:val="solid" w:color="FFFFFF" w:fill="auto"/>
        <w:autoSpaceDN w:val="0"/>
        <w:spacing w:before="150" w:line="270" w:lineRule="atLeast"/>
        <w:ind w:right="225"/>
        <w:textAlignment w:val="top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      </w:t>
      </w:r>
      <w:r w:rsidRPr="001812E7">
        <w:rPr>
          <w:rFonts w:ascii="宋体" w:hint="eastAsia"/>
          <w:sz w:val="24"/>
        </w:rPr>
        <w:t xml:space="preserve">3D Artist  杂志 </w:t>
      </w:r>
    </w:p>
    <w:p w:rsidR="00371FCD" w:rsidRPr="001812E7" w:rsidRDefault="00371FCD" w:rsidP="00371FCD">
      <w:pPr>
        <w:numPr>
          <w:ilvl w:val="0"/>
          <w:numId w:val="1"/>
        </w:numPr>
        <w:shd w:val="solid" w:color="FFFFFF" w:fill="auto"/>
        <w:autoSpaceDN w:val="0"/>
        <w:spacing w:before="150" w:line="270" w:lineRule="atLeast"/>
        <w:ind w:right="225"/>
        <w:textAlignment w:val="top"/>
        <w:rPr>
          <w:rFonts w:ascii="宋体"/>
          <w:sz w:val="24"/>
        </w:rPr>
      </w:pPr>
      <w:r>
        <w:rPr>
          <w:rFonts w:ascii="宋体"/>
          <w:sz w:val="24"/>
        </w:rPr>
        <w:t xml:space="preserve">       </w:t>
      </w:r>
      <w:r w:rsidRPr="001812E7">
        <w:rPr>
          <w:rFonts w:ascii="宋体"/>
          <w:sz w:val="24"/>
        </w:rPr>
        <w:t>Animation Magazine</w:t>
      </w:r>
    </w:p>
    <w:p w:rsidR="00371FCD" w:rsidRPr="001812E7" w:rsidRDefault="00371FCD" w:rsidP="00371FCD">
      <w:pPr>
        <w:numPr>
          <w:ilvl w:val="0"/>
          <w:numId w:val="1"/>
        </w:numPr>
        <w:shd w:val="solid" w:color="FFFFFF" w:fill="auto"/>
        <w:autoSpaceDN w:val="0"/>
        <w:spacing w:before="150" w:line="270" w:lineRule="atLeast"/>
        <w:ind w:right="225"/>
        <w:textAlignment w:val="top"/>
        <w:rPr>
          <w:rFonts w:ascii="宋体"/>
          <w:sz w:val="24"/>
        </w:rPr>
      </w:pPr>
      <w:r>
        <w:rPr>
          <w:rFonts w:ascii="宋体"/>
          <w:sz w:val="24"/>
        </w:rPr>
        <w:t xml:space="preserve">       </w:t>
      </w:r>
      <w:r w:rsidRPr="001812E7">
        <w:rPr>
          <w:rFonts w:ascii="宋体"/>
          <w:sz w:val="24"/>
        </w:rPr>
        <w:t>Digital Arts</w:t>
      </w:r>
    </w:p>
    <w:p w:rsidR="00371FCD" w:rsidRDefault="00371FCD" w:rsidP="00371FCD">
      <w:pPr>
        <w:rPr>
          <w:b/>
          <w:sz w:val="28"/>
          <w:szCs w:val="28"/>
        </w:rPr>
      </w:pPr>
    </w:p>
    <w:p w:rsidR="00371FCD" w:rsidRPr="00371FCD" w:rsidRDefault="00371FCD" w:rsidP="00371FC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Pr="00371FCD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学时学分</w:t>
      </w:r>
      <w:r w:rsidRPr="00371FCD">
        <w:rPr>
          <w:rFonts w:hint="eastAsia"/>
          <w:b/>
          <w:sz w:val="28"/>
          <w:szCs w:val="28"/>
        </w:rPr>
        <w:t>：</w:t>
      </w:r>
    </w:p>
    <w:p w:rsidR="00371FCD" w:rsidRDefault="00371FCD" w:rsidP="00371FCD">
      <w:pPr>
        <w:spacing w:line="360" w:lineRule="auto"/>
        <w:rPr>
          <w:sz w:val="24"/>
          <w:szCs w:val="24"/>
        </w:rPr>
      </w:pPr>
      <w:r w:rsidRPr="00371FCD">
        <w:rPr>
          <w:rFonts w:hint="eastAsia"/>
          <w:sz w:val="24"/>
          <w:szCs w:val="24"/>
        </w:rPr>
        <w:t>总学时：</w:t>
      </w:r>
      <w:r w:rsidRPr="00371FCD">
        <w:rPr>
          <w:rFonts w:hint="eastAsia"/>
          <w:sz w:val="24"/>
          <w:szCs w:val="24"/>
        </w:rPr>
        <w:t xml:space="preserve"> 64              </w:t>
      </w:r>
      <w:r w:rsidRPr="00371FCD">
        <w:rPr>
          <w:rFonts w:hint="eastAsia"/>
          <w:sz w:val="24"/>
          <w:szCs w:val="24"/>
        </w:rPr>
        <w:t>学分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</w:t>
      </w:r>
    </w:p>
    <w:p w:rsidR="00371FCD" w:rsidRDefault="00371FCD" w:rsidP="00371FC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实验学时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16              </w:t>
      </w:r>
      <w:r>
        <w:rPr>
          <w:rFonts w:hint="eastAsia"/>
          <w:sz w:val="24"/>
          <w:szCs w:val="24"/>
        </w:rPr>
        <w:t>学分：</w:t>
      </w:r>
      <w:r>
        <w:rPr>
          <w:rFonts w:hint="eastAsia"/>
          <w:sz w:val="24"/>
          <w:szCs w:val="24"/>
        </w:rPr>
        <w:t>1</w:t>
      </w:r>
    </w:p>
    <w:p w:rsidR="00B6091F" w:rsidRDefault="00B6091F" w:rsidP="00371FCD">
      <w:pPr>
        <w:spacing w:line="360" w:lineRule="auto"/>
        <w:rPr>
          <w:sz w:val="24"/>
          <w:szCs w:val="24"/>
        </w:rPr>
      </w:pPr>
    </w:p>
    <w:p w:rsidR="00B6091F" w:rsidRPr="00371FCD" w:rsidRDefault="00B6091F" w:rsidP="00B6091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</w:t>
      </w:r>
      <w:r w:rsidRPr="00371FCD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实验教学目的与基本要求</w:t>
      </w:r>
      <w:r w:rsidRPr="00371FCD">
        <w:rPr>
          <w:rFonts w:hint="eastAsia"/>
          <w:b/>
          <w:sz w:val="28"/>
          <w:szCs w:val="28"/>
        </w:rPr>
        <w:t>：</w:t>
      </w:r>
    </w:p>
    <w:p w:rsidR="00B6091F" w:rsidRDefault="00B6091F" w:rsidP="00B6091F">
      <w:pPr>
        <w:spacing w:line="360" w:lineRule="auto"/>
        <w:rPr>
          <w:rFonts w:ascii="宋体" w:hAnsi="宋体" w:cs="宋体"/>
          <w:color w:val="000000"/>
          <w:sz w:val="24"/>
          <w:szCs w:val="24"/>
          <w:shd w:val="clear" w:color="auto" w:fill="FFFFFF"/>
        </w:rPr>
      </w:pPr>
      <w:r w:rsidRPr="001812E7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在操作实验中掌</w:t>
      </w:r>
      <w:r w:rsidR="00076DC3" w:rsidRPr="00D42543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使用MAYA软件制作材质灯光以及制作角色动画的能力</w:t>
      </w:r>
      <w:r w:rsidRPr="001812E7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。</w:t>
      </w:r>
    </w:p>
    <w:p w:rsidR="002467DB" w:rsidRPr="002A3AE8" w:rsidRDefault="002467DB" w:rsidP="002467DB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color w:val="000000"/>
          <w:sz w:val="24"/>
          <w:szCs w:val="24"/>
          <w:shd w:val="clear" w:color="auto" w:fill="FFFFFF"/>
        </w:rPr>
      </w:pPr>
      <w:r w:rsidRPr="002A3AE8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使用maya灯光工具完成场景布光。</w:t>
      </w:r>
    </w:p>
    <w:p w:rsidR="002467DB" w:rsidRDefault="002467DB" w:rsidP="002467DB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lastRenderedPageBreak/>
        <w:t>使用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mayaUV工具完成模型UV分布。</w:t>
      </w:r>
    </w:p>
    <w:p w:rsidR="002467DB" w:rsidRDefault="002467DB" w:rsidP="002467DB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t>使用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maya动画工具完成铅球和气球等组合动画。</w:t>
      </w:r>
    </w:p>
    <w:p w:rsidR="002467DB" w:rsidRPr="002A3AE8" w:rsidRDefault="002467DB" w:rsidP="002467DB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t>使用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maya动画工具完成角色行走和奔跑动画。</w:t>
      </w:r>
    </w:p>
    <w:p w:rsidR="00B6091F" w:rsidRPr="002467DB" w:rsidRDefault="00B6091F" w:rsidP="00B6091F">
      <w:pPr>
        <w:spacing w:line="360" w:lineRule="auto"/>
        <w:rPr>
          <w:rFonts w:ascii="宋体" w:hAnsi="宋体" w:cs="宋体"/>
          <w:color w:val="000000"/>
          <w:sz w:val="24"/>
          <w:szCs w:val="24"/>
          <w:shd w:val="clear" w:color="auto" w:fill="FFFFFF"/>
        </w:rPr>
      </w:pPr>
    </w:p>
    <w:p w:rsidR="00B6091F" w:rsidRPr="00371FCD" w:rsidRDefault="00B6091F" w:rsidP="00B6091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</w:t>
      </w:r>
      <w:r w:rsidRPr="00371FCD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实验课考核方式</w:t>
      </w:r>
      <w:r w:rsidRPr="00371FCD">
        <w:rPr>
          <w:rFonts w:hint="eastAsia"/>
          <w:b/>
          <w:sz w:val="28"/>
          <w:szCs w:val="28"/>
        </w:rPr>
        <w:t>：</w:t>
      </w:r>
    </w:p>
    <w:p w:rsidR="002467DB" w:rsidRDefault="002467DB" w:rsidP="002467D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考核方式</w:t>
      </w:r>
      <w:r>
        <w:rPr>
          <w:rFonts w:hint="eastAsia"/>
          <w:sz w:val="24"/>
          <w:szCs w:val="24"/>
        </w:rPr>
        <w:t>：命题上机实践考试，提交</w:t>
      </w:r>
      <w:r>
        <w:rPr>
          <w:rFonts w:hint="eastAsia"/>
          <w:sz w:val="24"/>
          <w:szCs w:val="24"/>
        </w:rPr>
        <w:t>maya</w:t>
      </w:r>
      <w:r>
        <w:rPr>
          <w:rFonts w:hint="eastAsia"/>
          <w:sz w:val="24"/>
          <w:szCs w:val="24"/>
        </w:rPr>
        <w:t>文件。</w:t>
      </w:r>
    </w:p>
    <w:p w:rsidR="002467DB" w:rsidRDefault="002467DB" w:rsidP="002467D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、实验成绩占平时成绩的</w:t>
      </w:r>
      <w:r>
        <w:rPr>
          <w:rFonts w:hint="eastAsia"/>
          <w:sz w:val="24"/>
          <w:szCs w:val="24"/>
        </w:rPr>
        <w:t>50%</w:t>
      </w:r>
    </w:p>
    <w:p w:rsidR="00B6091F" w:rsidRPr="002467DB" w:rsidRDefault="00B6091F" w:rsidP="00B6091F">
      <w:pPr>
        <w:spacing w:line="360" w:lineRule="auto"/>
        <w:rPr>
          <w:sz w:val="24"/>
          <w:szCs w:val="24"/>
        </w:rPr>
      </w:pPr>
    </w:p>
    <w:p w:rsidR="00B6091F" w:rsidRPr="00371FCD" w:rsidRDefault="00B6091F" w:rsidP="00B6091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</w:t>
      </w:r>
      <w:r w:rsidRPr="00371FCD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实验课程具体内容和学时分配</w:t>
      </w:r>
      <w:r w:rsidRPr="00371FCD">
        <w:rPr>
          <w:rFonts w:hint="eastAsia"/>
          <w:b/>
          <w:sz w:val="28"/>
          <w:szCs w:val="28"/>
        </w:rPr>
        <w:t>：</w:t>
      </w:r>
    </w:p>
    <w:tbl>
      <w:tblPr>
        <w:tblStyle w:val="a6"/>
        <w:tblW w:w="8359" w:type="dxa"/>
        <w:tblLook w:val="04A0" w:firstRow="1" w:lastRow="0" w:firstColumn="1" w:lastColumn="0" w:noHBand="0" w:noVBand="1"/>
      </w:tblPr>
      <w:tblGrid>
        <w:gridCol w:w="704"/>
        <w:gridCol w:w="2410"/>
        <w:gridCol w:w="2693"/>
        <w:gridCol w:w="1276"/>
        <w:gridCol w:w="1276"/>
      </w:tblGrid>
      <w:tr w:rsidR="00405BC0" w:rsidTr="00405BC0">
        <w:tc>
          <w:tcPr>
            <w:tcW w:w="704" w:type="dxa"/>
          </w:tcPr>
          <w:p w:rsidR="00405BC0" w:rsidRDefault="00405BC0" w:rsidP="00B6091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410" w:type="dxa"/>
          </w:tcPr>
          <w:p w:rsidR="00405BC0" w:rsidRDefault="00405BC0" w:rsidP="00B6091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实验项目名称</w:t>
            </w:r>
          </w:p>
        </w:tc>
        <w:tc>
          <w:tcPr>
            <w:tcW w:w="2693" w:type="dxa"/>
          </w:tcPr>
          <w:p w:rsidR="00405BC0" w:rsidRDefault="00405BC0" w:rsidP="00B6091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实验内容</w:t>
            </w:r>
          </w:p>
        </w:tc>
        <w:tc>
          <w:tcPr>
            <w:tcW w:w="1276" w:type="dxa"/>
          </w:tcPr>
          <w:p w:rsidR="00405BC0" w:rsidRDefault="00405BC0" w:rsidP="00B6091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学时分配</w:t>
            </w:r>
          </w:p>
        </w:tc>
        <w:tc>
          <w:tcPr>
            <w:tcW w:w="1276" w:type="dxa"/>
          </w:tcPr>
          <w:p w:rsidR="00405BC0" w:rsidRDefault="00405BC0" w:rsidP="00B6091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实验要求</w:t>
            </w:r>
          </w:p>
        </w:tc>
      </w:tr>
      <w:tr w:rsidR="00405BC0" w:rsidTr="00405BC0">
        <w:tc>
          <w:tcPr>
            <w:tcW w:w="704" w:type="dxa"/>
          </w:tcPr>
          <w:p w:rsidR="00405BC0" w:rsidRDefault="00405BC0" w:rsidP="00B6091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05BC0" w:rsidRDefault="00076DC3" w:rsidP="00076DC3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7169D">
              <w:rPr>
                <w:rFonts w:ascii="宋体" w:hAnsi="宋体" w:hint="eastAsia"/>
                <w:kern w:val="0"/>
                <w:sz w:val="24"/>
                <w:szCs w:val="24"/>
              </w:rPr>
              <w:tab/>
              <w:t>阵列灯光</w:t>
            </w:r>
          </w:p>
        </w:tc>
        <w:tc>
          <w:tcPr>
            <w:tcW w:w="2693" w:type="dxa"/>
          </w:tcPr>
          <w:p w:rsidR="00405BC0" w:rsidRDefault="00076DC3" w:rsidP="00405BC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rFonts w:hint="eastAsia"/>
                <w:sz w:val="24"/>
                <w:szCs w:val="24"/>
              </w:rPr>
              <w:t>aya</w:t>
            </w:r>
            <w:r>
              <w:rPr>
                <w:rFonts w:hint="eastAsia"/>
                <w:sz w:val="24"/>
                <w:szCs w:val="24"/>
              </w:rPr>
              <w:t>布光</w:t>
            </w:r>
          </w:p>
        </w:tc>
        <w:tc>
          <w:tcPr>
            <w:tcW w:w="1276" w:type="dxa"/>
          </w:tcPr>
          <w:p w:rsidR="00405BC0" w:rsidRDefault="00405BC0" w:rsidP="00B6091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05BC0" w:rsidRDefault="00AC4C63" w:rsidP="00B6091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独立完成</w:t>
            </w:r>
          </w:p>
        </w:tc>
      </w:tr>
      <w:tr w:rsidR="00405BC0" w:rsidTr="00405BC0">
        <w:tc>
          <w:tcPr>
            <w:tcW w:w="704" w:type="dxa"/>
          </w:tcPr>
          <w:p w:rsidR="00405BC0" w:rsidRDefault="00405BC0" w:rsidP="00B6091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05BC0" w:rsidRDefault="00076DC3" w:rsidP="00076DC3">
            <w:pPr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mayaUV</w:t>
            </w:r>
          </w:p>
        </w:tc>
        <w:tc>
          <w:tcPr>
            <w:tcW w:w="2693" w:type="dxa"/>
          </w:tcPr>
          <w:p w:rsidR="00076DC3" w:rsidRPr="00F7169D" w:rsidRDefault="00076DC3" w:rsidP="00076DC3">
            <w:pPr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  <w:r w:rsidRPr="00F7169D">
              <w:rPr>
                <w:rFonts w:ascii="宋体" w:hAnsi="宋体" w:hint="eastAsia"/>
                <w:kern w:val="0"/>
                <w:sz w:val="24"/>
                <w:szCs w:val="24"/>
              </w:rPr>
              <w:t>1、</w:t>
            </w:r>
            <w:r w:rsidRPr="00F7169D">
              <w:rPr>
                <w:rFonts w:ascii="宋体" w:hAnsi="宋体" w:hint="eastAsia"/>
                <w:kern w:val="0"/>
                <w:sz w:val="24"/>
                <w:szCs w:val="24"/>
              </w:rPr>
              <w:tab/>
              <w:t>实例：道具模型UV的分布；</w:t>
            </w:r>
          </w:p>
          <w:p w:rsidR="00076DC3" w:rsidRPr="00F7169D" w:rsidRDefault="00076DC3" w:rsidP="00076DC3">
            <w:pPr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  <w:r w:rsidRPr="00F7169D">
              <w:rPr>
                <w:rFonts w:ascii="宋体" w:hAnsi="宋体" w:hint="eastAsia"/>
                <w:kern w:val="0"/>
                <w:sz w:val="24"/>
                <w:szCs w:val="24"/>
              </w:rPr>
              <w:t>2、</w:t>
            </w:r>
            <w:r w:rsidRPr="00F7169D">
              <w:rPr>
                <w:rFonts w:ascii="宋体" w:hAnsi="宋体" w:hint="eastAsia"/>
                <w:kern w:val="0"/>
                <w:sz w:val="24"/>
                <w:szCs w:val="24"/>
              </w:rPr>
              <w:tab/>
              <w:t>实例：面部UV的分布；</w:t>
            </w:r>
          </w:p>
          <w:p w:rsidR="00405BC0" w:rsidRDefault="00076DC3" w:rsidP="00076DC3">
            <w:pPr>
              <w:spacing w:line="360" w:lineRule="auto"/>
              <w:rPr>
                <w:sz w:val="24"/>
                <w:szCs w:val="24"/>
              </w:rPr>
            </w:pPr>
            <w:r w:rsidRPr="00F7169D">
              <w:rPr>
                <w:rFonts w:ascii="宋体" w:hAnsi="宋体" w:hint="eastAsia"/>
                <w:kern w:val="0"/>
                <w:sz w:val="24"/>
                <w:szCs w:val="24"/>
              </w:rPr>
              <w:t>3、</w:t>
            </w:r>
            <w:r w:rsidRPr="00F7169D">
              <w:rPr>
                <w:rFonts w:ascii="宋体" w:hAnsi="宋体" w:hint="eastAsia"/>
                <w:kern w:val="0"/>
                <w:sz w:val="24"/>
                <w:szCs w:val="24"/>
              </w:rPr>
              <w:tab/>
              <w:t>根据分好的UV绘制贴图。</w:t>
            </w:r>
          </w:p>
        </w:tc>
        <w:tc>
          <w:tcPr>
            <w:tcW w:w="1276" w:type="dxa"/>
          </w:tcPr>
          <w:p w:rsidR="00405BC0" w:rsidRDefault="00405BC0" w:rsidP="00B6091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05BC0" w:rsidRDefault="00AC4C63" w:rsidP="00B6091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独立完成</w:t>
            </w:r>
          </w:p>
        </w:tc>
      </w:tr>
      <w:tr w:rsidR="00405BC0" w:rsidTr="00405BC0">
        <w:tc>
          <w:tcPr>
            <w:tcW w:w="704" w:type="dxa"/>
          </w:tcPr>
          <w:p w:rsidR="00405BC0" w:rsidRDefault="00405BC0" w:rsidP="00B6091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05BC0" w:rsidRDefault="00076DC3" w:rsidP="00076DC3">
            <w:pPr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物理动画</w:t>
            </w:r>
          </w:p>
        </w:tc>
        <w:tc>
          <w:tcPr>
            <w:tcW w:w="2693" w:type="dxa"/>
          </w:tcPr>
          <w:p w:rsidR="00076DC3" w:rsidRPr="00F7169D" w:rsidRDefault="00076DC3" w:rsidP="00076DC3">
            <w:pPr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  <w:r w:rsidRPr="00F7169D">
              <w:rPr>
                <w:rFonts w:ascii="宋体" w:hAnsi="宋体" w:hint="eastAsia"/>
                <w:kern w:val="0"/>
                <w:sz w:val="24"/>
                <w:szCs w:val="24"/>
              </w:rPr>
              <w:t>1、</w:t>
            </w:r>
            <w:r w:rsidRPr="00F7169D">
              <w:rPr>
                <w:rFonts w:ascii="宋体" w:hAnsi="宋体" w:hint="eastAsia"/>
                <w:kern w:val="0"/>
                <w:sz w:val="24"/>
                <w:szCs w:val="24"/>
              </w:rPr>
              <w:tab/>
              <w:t>力的观察与分析；</w:t>
            </w:r>
          </w:p>
          <w:p w:rsidR="00076DC3" w:rsidRPr="00F7169D" w:rsidRDefault="00076DC3" w:rsidP="00076DC3">
            <w:pPr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  <w:r w:rsidRPr="00F7169D">
              <w:rPr>
                <w:rFonts w:ascii="宋体" w:hAnsi="宋体" w:hint="eastAsia"/>
                <w:kern w:val="0"/>
                <w:sz w:val="24"/>
                <w:szCs w:val="24"/>
              </w:rPr>
              <w:t>2、</w:t>
            </w:r>
            <w:r w:rsidRPr="00F7169D">
              <w:rPr>
                <w:rFonts w:ascii="宋体" w:hAnsi="宋体" w:hint="eastAsia"/>
                <w:kern w:val="0"/>
                <w:sz w:val="24"/>
                <w:szCs w:val="24"/>
              </w:rPr>
              <w:tab/>
              <w:t>时间与距离；</w:t>
            </w:r>
          </w:p>
          <w:p w:rsidR="00076DC3" w:rsidRPr="00F7169D" w:rsidRDefault="00076DC3" w:rsidP="00076DC3">
            <w:pPr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  <w:r w:rsidRPr="00F7169D">
              <w:rPr>
                <w:rFonts w:ascii="宋体" w:hAnsi="宋体" w:hint="eastAsia"/>
                <w:kern w:val="0"/>
                <w:sz w:val="24"/>
                <w:szCs w:val="24"/>
              </w:rPr>
              <w:t>3、</w:t>
            </w:r>
            <w:r w:rsidRPr="00F7169D">
              <w:rPr>
                <w:rFonts w:ascii="宋体" w:hAnsi="宋体" w:hint="eastAsia"/>
                <w:kern w:val="0"/>
                <w:sz w:val="24"/>
                <w:szCs w:val="24"/>
              </w:rPr>
              <w:tab/>
              <w:t>实例：铅球动画；</w:t>
            </w:r>
          </w:p>
          <w:p w:rsidR="00405BC0" w:rsidRDefault="00076DC3" w:rsidP="00076DC3">
            <w:pPr>
              <w:spacing w:line="360" w:lineRule="auto"/>
              <w:rPr>
                <w:sz w:val="24"/>
                <w:szCs w:val="24"/>
              </w:rPr>
            </w:pPr>
            <w:r w:rsidRPr="00F7169D">
              <w:rPr>
                <w:rFonts w:ascii="宋体" w:hAnsi="宋体" w:hint="eastAsia"/>
                <w:kern w:val="0"/>
                <w:sz w:val="24"/>
                <w:szCs w:val="24"/>
              </w:rPr>
              <w:t>4、</w:t>
            </w:r>
            <w:r w:rsidRPr="00F7169D">
              <w:rPr>
                <w:rFonts w:ascii="宋体" w:hAnsi="宋体" w:hint="eastAsia"/>
                <w:kern w:val="0"/>
                <w:sz w:val="24"/>
                <w:szCs w:val="24"/>
              </w:rPr>
              <w:tab/>
              <w:t>实例：气球动画；</w:t>
            </w:r>
          </w:p>
        </w:tc>
        <w:tc>
          <w:tcPr>
            <w:tcW w:w="1276" w:type="dxa"/>
          </w:tcPr>
          <w:p w:rsidR="00405BC0" w:rsidRDefault="00405BC0" w:rsidP="00B6091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05BC0" w:rsidRDefault="00AC4C63" w:rsidP="00B6091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独立完成</w:t>
            </w:r>
          </w:p>
        </w:tc>
      </w:tr>
      <w:tr w:rsidR="00405BC0" w:rsidTr="00405BC0">
        <w:tc>
          <w:tcPr>
            <w:tcW w:w="704" w:type="dxa"/>
          </w:tcPr>
          <w:p w:rsidR="00405BC0" w:rsidRDefault="00405BC0" w:rsidP="00B6091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05BC0" w:rsidRDefault="00076DC3" w:rsidP="00076DC3">
            <w:pPr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角色动画</w:t>
            </w:r>
          </w:p>
        </w:tc>
        <w:tc>
          <w:tcPr>
            <w:tcW w:w="2693" w:type="dxa"/>
          </w:tcPr>
          <w:p w:rsidR="00076DC3" w:rsidRPr="00F7169D" w:rsidRDefault="00076DC3" w:rsidP="00076DC3">
            <w:pPr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  <w:r w:rsidRPr="00F7169D">
              <w:rPr>
                <w:rFonts w:ascii="宋体" w:hAnsi="宋体" w:hint="eastAsia"/>
                <w:kern w:val="0"/>
                <w:sz w:val="24"/>
                <w:szCs w:val="24"/>
              </w:rPr>
              <w:t>1、</w:t>
            </w:r>
            <w:r w:rsidRPr="00F7169D">
              <w:rPr>
                <w:rFonts w:ascii="宋体" w:hAnsi="宋体" w:hint="eastAsia"/>
                <w:kern w:val="0"/>
                <w:sz w:val="24"/>
                <w:szCs w:val="24"/>
              </w:rPr>
              <w:tab/>
              <w:t>行走动画关键帧分析；</w:t>
            </w:r>
          </w:p>
          <w:p w:rsidR="00405BC0" w:rsidRDefault="00076DC3" w:rsidP="00076DC3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F7169D">
              <w:rPr>
                <w:rFonts w:ascii="宋体" w:hAnsi="宋体" w:hint="eastAsia"/>
                <w:kern w:val="0"/>
                <w:sz w:val="24"/>
                <w:szCs w:val="24"/>
              </w:rPr>
              <w:t>2、</w:t>
            </w:r>
            <w:r w:rsidRPr="00F7169D">
              <w:rPr>
                <w:rFonts w:ascii="宋体" w:hAnsi="宋体" w:hint="eastAsia"/>
                <w:kern w:val="0"/>
                <w:sz w:val="24"/>
                <w:szCs w:val="24"/>
              </w:rPr>
              <w:tab/>
              <w:t>行走动画练习；</w:t>
            </w:r>
          </w:p>
          <w:p w:rsidR="00076DC3" w:rsidRPr="00F7169D" w:rsidRDefault="00076DC3" w:rsidP="00076DC3">
            <w:pPr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  <w:r w:rsidRPr="00F7169D">
              <w:rPr>
                <w:rFonts w:ascii="宋体" w:hAnsi="宋体" w:hint="eastAsia"/>
                <w:kern w:val="0"/>
                <w:sz w:val="24"/>
                <w:szCs w:val="24"/>
              </w:rPr>
              <w:t>、</w:t>
            </w:r>
            <w:r w:rsidRPr="00F7169D">
              <w:rPr>
                <w:rFonts w:ascii="宋体" w:hAnsi="宋体" w:hint="eastAsia"/>
                <w:kern w:val="0"/>
                <w:sz w:val="24"/>
                <w:szCs w:val="24"/>
              </w:rPr>
              <w:tab/>
              <w:t>奔跑动画关键帧分析；</w:t>
            </w:r>
          </w:p>
          <w:p w:rsidR="00076DC3" w:rsidRDefault="00076DC3" w:rsidP="00076DC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</w:t>
            </w:r>
            <w:r w:rsidRPr="00F7169D">
              <w:rPr>
                <w:rFonts w:ascii="宋体" w:hAnsi="宋体" w:hint="eastAsia"/>
                <w:kern w:val="0"/>
                <w:sz w:val="24"/>
                <w:szCs w:val="24"/>
              </w:rPr>
              <w:t>、</w:t>
            </w:r>
            <w:r w:rsidRPr="00F7169D">
              <w:rPr>
                <w:rFonts w:ascii="宋体" w:hAnsi="宋体" w:hint="eastAsia"/>
                <w:kern w:val="0"/>
                <w:sz w:val="24"/>
                <w:szCs w:val="24"/>
              </w:rPr>
              <w:tab/>
              <w:t>奔跑动画练习；</w:t>
            </w:r>
          </w:p>
        </w:tc>
        <w:tc>
          <w:tcPr>
            <w:tcW w:w="1276" w:type="dxa"/>
          </w:tcPr>
          <w:p w:rsidR="00405BC0" w:rsidRDefault="00405BC0" w:rsidP="00B6091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05BC0" w:rsidRDefault="00AC4C63" w:rsidP="00B6091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独立完成</w:t>
            </w:r>
          </w:p>
        </w:tc>
      </w:tr>
    </w:tbl>
    <w:p w:rsidR="00B6091F" w:rsidRPr="00B6091F" w:rsidRDefault="00B6091F" w:rsidP="00B6091F">
      <w:pPr>
        <w:spacing w:line="360" w:lineRule="auto"/>
        <w:rPr>
          <w:sz w:val="24"/>
          <w:szCs w:val="24"/>
        </w:rPr>
      </w:pPr>
    </w:p>
    <w:sectPr w:rsidR="00B6091F" w:rsidRPr="00B6091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886" w:rsidRDefault="00ED5886" w:rsidP="000B15AB">
      <w:r>
        <w:separator/>
      </w:r>
    </w:p>
  </w:endnote>
  <w:endnote w:type="continuationSeparator" w:id="0">
    <w:p w:rsidR="00ED5886" w:rsidRDefault="00ED5886" w:rsidP="000B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886" w:rsidRDefault="00ED5886" w:rsidP="000B15AB">
      <w:r>
        <w:separator/>
      </w:r>
    </w:p>
  </w:footnote>
  <w:footnote w:type="continuationSeparator" w:id="0">
    <w:p w:rsidR="00ED5886" w:rsidRDefault="00ED5886" w:rsidP="000B1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5AB" w:rsidRDefault="000B15AB">
    <w:pPr>
      <w:pStyle w:val="a7"/>
    </w:pPr>
  </w:p>
  <w:p w:rsidR="000B15AB" w:rsidRDefault="000B15AB">
    <w:pPr>
      <w:pStyle w:val="a7"/>
    </w:pPr>
    <w:r w:rsidRPr="002570B5">
      <w:rPr>
        <w:rFonts w:hint="eastAsia"/>
        <w:sz w:val="24"/>
      </w:rPr>
      <w:t>上海师范大学</w:t>
    </w:r>
    <w:r w:rsidR="00BC4E88">
      <w:rPr>
        <w:sz w:val="24"/>
      </w:rPr>
      <w:t>201</w:t>
    </w:r>
    <w:r w:rsidR="00BC4E88">
      <w:rPr>
        <w:rFonts w:hint="eastAsia"/>
        <w:sz w:val="24"/>
      </w:rPr>
      <w:t>4</w:t>
    </w:r>
    <w:r>
      <w:rPr>
        <w:sz w:val="24"/>
      </w:rPr>
      <w:t>级实</w:t>
    </w:r>
    <w:r>
      <w:rPr>
        <w:rFonts w:hint="eastAsia"/>
        <w:sz w:val="24"/>
      </w:rPr>
      <w:t>验</w:t>
    </w:r>
    <w:r w:rsidRPr="002570B5">
      <w:rPr>
        <w:sz w:val="24"/>
      </w:rPr>
      <w:t>教学大</w:t>
    </w:r>
    <w:r w:rsidRPr="002570B5">
      <w:rPr>
        <w:sz w:val="24"/>
        <w:szCs w:val="24"/>
      </w:rPr>
      <w:t>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22661"/>
    <w:multiLevelType w:val="hybridMultilevel"/>
    <w:tmpl w:val="D4043F40"/>
    <w:lvl w:ilvl="0" w:tplc="80A016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AA06F2"/>
    <w:multiLevelType w:val="multilevel"/>
    <w:tmpl w:val="00000000"/>
    <w:lvl w:ilvl="0">
      <w:start w:val="1"/>
      <w:numFmt w:val="decimal"/>
      <w:lvlText w:val="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6C"/>
    <w:rsid w:val="00076DC3"/>
    <w:rsid w:val="000B15AB"/>
    <w:rsid w:val="002467DB"/>
    <w:rsid w:val="00371FCD"/>
    <w:rsid w:val="00405BC0"/>
    <w:rsid w:val="0096296C"/>
    <w:rsid w:val="00A6514A"/>
    <w:rsid w:val="00AC4C63"/>
    <w:rsid w:val="00B6091F"/>
    <w:rsid w:val="00BC4E88"/>
    <w:rsid w:val="00EA3ECA"/>
    <w:rsid w:val="00ED5886"/>
    <w:rsid w:val="00F4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5E047"/>
  <w15:chartTrackingRefBased/>
  <w15:docId w15:val="{AB3E4F2A-4B06-4A39-81A1-41ADEB68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371FCD"/>
    <w:pPr>
      <w:keepNext/>
      <w:keepLines/>
      <w:spacing w:before="120" w:after="120" w:line="360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371FCD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371FC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71FCD"/>
    <w:rPr>
      <w:sz w:val="18"/>
      <w:szCs w:val="18"/>
    </w:rPr>
  </w:style>
  <w:style w:type="paragraph" w:customStyle="1" w:styleId="1">
    <w:name w:val="列出段落1"/>
    <w:basedOn w:val="a"/>
    <w:rsid w:val="00371FCD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List Paragraph"/>
    <w:basedOn w:val="a"/>
    <w:uiPriority w:val="34"/>
    <w:qFormat/>
    <w:rsid w:val="00371FCD"/>
    <w:pPr>
      <w:ind w:firstLineChars="200" w:firstLine="420"/>
    </w:pPr>
  </w:style>
  <w:style w:type="table" w:styleId="a6">
    <w:name w:val="Table Grid"/>
    <w:basedOn w:val="a1"/>
    <w:uiPriority w:val="39"/>
    <w:rsid w:val="00405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B1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B15AB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B1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B15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F4155-900B-4FB7-8FFC-2271BB62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118</Words>
  <Characters>674</Characters>
  <Application>Microsoft Office Word</Application>
  <DocSecurity>0</DocSecurity>
  <Lines>5</Lines>
  <Paragraphs>1</Paragraphs>
  <ScaleCrop>false</ScaleCrop>
  <Company>Users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Wangkl</cp:lastModifiedBy>
  <cp:revision>9</cp:revision>
  <dcterms:created xsi:type="dcterms:W3CDTF">2016-07-11T03:40:00Z</dcterms:created>
  <dcterms:modified xsi:type="dcterms:W3CDTF">2016-08-14T09:34:00Z</dcterms:modified>
</cp:coreProperties>
</file>