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4D" w:rsidRDefault="008B354D" w:rsidP="00EE516D">
      <w:pPr>
        <w:pStyle w:val="2"/>
        <w:jc w:val="center"/>
        <w:rPr>
          <w:sz w:val="24"/>
          <w:szCs w:val="24"/>
        </w:rPr>
      </w:pPr>
      <w:r>
        <w:rPr>
          <w:rFonts w:hint="eastAsia"/>
        </w:rPr>
        <w:t>《</w:t>
      </w:r>
      <w:r w:rsidR="003C7A60">
        <w:rPr>
          <w:rFonts w:hint="eastAsia"/>
        </w:rPr>
        <w:t>影视音乐作品分析</w:t>
      </w:r>
      <w:r w:rsidR="008B34B9">
        <w:rPr>
          <w:rFonts w:hint="eastAsia"/>
        </w:rPr>
        <w:t>》课程教学大纲</w:t>
      </w:r>
    </w:p>
    <w:p w:rsidR="008B354D" w:rsidRPr="00A05D3B" w:rsidRDefault="00920DC3" w:rsidP="00EE516D">
      <w:pPr>
        <w:pStyle w:val="10"/>
        <w:spacing w:line="360" w:lineRule="auto"/>
        <w:ind w:firstLineChars="0" w:firstLine="0"/>
        <w:rPr>
          <w:rFonts w:ascii="宋体" w:hAnsi="宋体"/>
          <w:b/>
          <w:sz w:val="30"/>
          <w:szCs w:val="30"/>
        </w:rPr>
      </w:pPr>
      <w:r w:rsidRPr="00A05D3B">
        <w:rPr>
          <w:rFonts w:ascii="宋体" w:hAnsi="宋体"/>
          <w:b/>
          <w:sz w:val="30"/>
          <w:szCs w:val="30"/>
        </w:rPr>
        <w:fldChar w:fldCharType="begin"/>
      </w:r>
      <w:r w:rsidR="008B354D" w:rsidRPr="00A05D3B">
        <w:rPr>
          <w:rFonts w:ascii="宋体" w:hAnsi="宋体"/>
          <w:b/>
          <w:sz w:val="30"/>
          <w:szCs w:val="30"/>
        </w:rPr>
        <w:instrText xml:space="preserve"> = 1 \* ROMAN </w:instrText>
      </w:r>
      <w:r w:rsidRPr="00A05D3B">
        <w:rPr>
          <w:rFonts w:ascii="宋体" w:hAnsi="宋体"/>
          <w:b/>
          <w:sz w:val="30"/>
          <w:szCs w:val="30"/>
        </w:rPr>
        <w:fldChar w:fldCharType="separate"/>
      </w:r>
      <w:r w:rsidR="008B354D" w:rsidRPr="00A05D3B">
        <w:rPr>
          <w:rFonts w:ascii="宋体" w:hAnsi="宋体"/>
          <w:b/>
          <w:noProof/>
          <w:sz w:val="30"/>
          <w:szCs w:val="30"/>
        </w:rPr>
        <w:t>I</w:t>
      </w:r>
      <w:r w:rsidRPr="00A05D3B">
        <w:rPr>
          <w:rFonts w:ascii="宋体" w:hAnsi="宋体"/>
          <w:b/>
          <w:sz w:val="30"/>
          <w:szCs w:val="30"/>
        </w:rPr>
        <w:fldChar w:fldCharType="end"/>
      </w:r>
      <w:r w:rsidR="008B354D" w:rsidRPr="00A05D3B">
        <w:rPr>
          <w:rFonts w:ascii="宋体" w:hAnsi="宋体"/>
          <w:b/>
          <w:sz w:val="30"/>
          <w:szCs w:val="30"/>
        </w:rPr>
        <w:t xml:space="preserve"> </w:t>
      </w:r>
      <w:r w:rsidR="008B354D" w:rsidRPr="00A05D3B">
        <w:rPr>
          <w:rFonts w:ascii="宋体" w:hAnsi="宋体" w:hint="eastAsia"/>
          <w:b/>
          <w:sz w:val="30"/>
          <w:szCs w:val="30"/>
        </w:rPr>
        <w:t>课程实施细则</w:t>
      </w:r>
    </w:p>
    <w:p w:rsidR="008B354D" w:rsidRDefault="008B354D" w:rsidP="00EE516D">
      <w:pPr>
        <w:pStyle w:val="10"/>
        <w:spacing w:line="360" w:lineRule="auto"/>
        <w:ind w:firstLineChars="0" w:firstLine="0"/>
        <w:rPr>
          <w:b/>
          <w:sz w:val="28"/>
          <w:szCs w:val="28"/>
        </w:rPr>
      </w:pPr>
      <w:r>
        <w:rPr>
          <w:rFonts w:hint="eastAsia"/>
          <w:b/>
          <w:sz w:val="28"/>
          <w:szCs w:val="28"/>
        </w:rPr>
        <w:t>一、教师信息</w:t>
      </w:r>
    </w:p>
    <w:p w:rsidR="008B354D" w:rsidRDefault="008B354D" w:rsidP="00EE516D">
      <w:pPr>
        <w:spacing w:line="360" w:lineRule="auto"/>
        <w:rPr>
          <w:sz w:val="24"/>
          <w:szCs w:val="24"/>
        </w:rPr>
      </w:pPr>
      <w:r>
        <w:rPr>
          <w:rFonts w:hint="eastAsia"/>
          <w:sz w:val="24"/>
          <w:szCs w:val="24"/>
        </w:rPr>
        <w:t>姓名：</w:t>
      </w:r>
      <w:r w:rsidR="00F859A5">
        <w:rPr>
          <w:rFonts w:hint="eastAsia"/>
          <w:sz w:val="24"/>
          <w:szCs w:val="24"/>
        </w:rPr>
        <w:t>周芸</w:t>
      </w:r>
      <w:r>
        <w:rPr>
          <w:sz w:val="24"/>
          <w:szCs w:val="24"/>
        </w:rPr>
        <w:t xml:space="preserve">                    </w:t>
      </w:r>
      <w:r>
        <w:rPr>
          <w:rFonts w:hint="eastAsia"/>
          <w:sz w:val="24"/>
          <w:szCs w:val="24"/>
        </w:rPr>
        <w:t>职称：</w:t>
      </w:r>
      <w:r w:rsidR="00F859A5">
        <w:rPr>
          <w:rFonts w:hint="eastAsia"/>
          <w:sz w:val="24"/>
          <w:szCs w:val="24"/>
        </w:rPr>
        <w:t>实验</w:t>
      </w:r>
      <w:r w:rsidR="00777406">
        <w:rPr>
          <w:rFonts w:hint="eastAsia"/>
          <w:sz w:val="24"/>
          <w:szCs w:val="24"/>
        </w:rPr>
        <w:t>师</w:t>
      </w:r>
    </w:p>
    <w:p w:rsidR="008B354D" w:rsidRDefault="008B354D" w:rsidP="00EE516D">
      <w:pPr>
        <w:spacing w:line="360" w:lineRule="auto"/>
        <w:rPr>
          <w:sz w:val="24"/>
          <w:szCs w:val="24"/>
        </w:rPr>
      </w:pPr>
      <w:r>
        <w:rPr>
          <w:rFonts w:hint="eastAsia"/>
          <w:sz w:val="24"/>
          <w:szCs w:val="24"/>
        </w:rPr>
        <w:t>办公室：</w:t>
      </w:r>
      <w:proofErr w:type="gramStart"/>
      <w:r w:rsidR="00777406">
        <w:rPr>
          <w:rFonts w:hint="eastAsia"/>
          <w:sz w:val="24"/>
          <w:szCs w:val="24"/>
        </w:rPr>
        <w:t>数媒中心</w:t>
      </w:r>
      <w:proofErr w:type="gramEnd"/>
      <w:r w:rsidR="00F859A5">
        <w:rPr>
          <w:rFonts w:hint="eastAsia"/>
          <w:sz w:val="24"/>
          <w:szCs w:val="24"/>
        </w:rPr>
        <w:t>210</w:t>
      </w:r>
      <w:r w:rsidR="00777406">
        <w:rPr>
          <w:rFonts w:hint="eastAsia"/>
          <w:sz w:val="24"/>
          <w:szCs w:val="24"/>
        </w:rPr>
        <w:t>室</w:t>
      </w:r>
      <w:r w:rsidR="00777406">
        <w:rPr>
          <w:sz w:val="24"/>
          <w:szCs w:val="24"/>
        </w:rPr>
        <w:t xml:space="preserve">          </w:t>
      </w:r>
      <w:r>
        <w:rPr>
          <w:rFonts w:hint="eastAsia"/>
          <w:sz w:val="24"/>
          <w:szCs w:val="24"/>
        </w:rPr>
        <w:t>电话：</w:t>
      </w:r>
      <w:r w:rsidR="00F859A5">
        <w:rPr>
          <w:rFonts w:hint="eastAsia"/>
          <w:sz w:val="24"/>
          <w:szCs w:val="24"/>
        </w:rPr>
        <w:t>86-13641735740</w:t>
      </w:r>
    </w:p>
    <w:p w:rsidR="008B354D" w:rsidRDefault="008B354D" w:rsidP="00EE516D">
      <w:pPr>
        <w:spacing w:line="360" w:lineRule="auto"/>
        <w:rPr>
          <w:sz w:val="24"/>
          <w:szCs w:val="24"/>
        </w:rPr>
      </w:pPr>
      <w:r>
        <w:rPr>
          <w:rFonts w:hint="eastAsia"/>
          <w:sz w:val="24"/>
          <w:szCs w:val="24"/>
        </w:rPr>
        <w:t>电子信箱：</w:t>
      </w:r>
      <w:r w:rsidR="00F859A5">
        <w:rPr>
          <w:rFonts w:hint="eastAsia"/>
          <w:sz w:val="24"/>
          <w:szCs w:val="24"/>
        </w:rPr>
        <w:t>alamcloudy</w:t>
      </w:r>
      <w:r w:rsidR="00F859A5">
        <w:rPr>
          <w:sz w:val="24"/>
          <w:szCs w:val="24"/>
        </w:rPr>
        <w:t>@</w:t>
      </w:r>
      <w:r w:rsidR="00F859A5">
        <w:rPr>
          <w:rFonts w:hint="eastAsia"/>
          <w:sz w:val="24"/>
          <w:szCs w:val="24"/>
        </w:rPr>
        <w:t>163</w:t>
      </w:r>
      <w:r w:rsidR="00777406">
        <w:rPr>
          <w:sz w:val="24"/>
          <w:szCs w:val="24"/>
        </w:rPr>
        <w:t>.com</w:t>
      </w:r>
    </w:p>
    <w:p w:rsidR="008B354D" w:rsidRDefault="008B354D" w:rsidP="00EE516D">
      <w:pPr>
        <w:spacing w:line="360" w:lineRule="auto"/>
        <w:rPr>
          <w:sz w:val="24"/>
          <w:szCs w:val="24"/>
        </w:rPr>
      </w:pPr>
      <w:r>
        <w:rPr>
          <w:rFonts w:hint="eastAsia"/>
          <w:sz w:val="24"/>
          <w:szCs w:val="24"/>
        </w:rPr>
        <w:t>答疑时间：</w:t>
      </w:r>
      <w:r w:rsidR="00D40389">
        <w:rPr>
          <w:rFonts w:hint="eastAsia"/>
          <w:sz w:val="24"/>
          <w:szCs w:val="24"/>
        </w:rPr>
        <w:t>周四下午第四节课</w:t>
      </w:r>
    </w:p>
    <w:p w:rsidR="008B354D" w:rsidRDefault="008B354D" w:rsidP="007D7270">
      <w:pPr>
        <w:pStyle w:val="10"/>
        <w:spacing w:line="360" w:lineRule="auto"/>
        <w:ind w:left="360" w:firstLine="480"/>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二、课程基本信息</w:t>
      </w:r>
    </w:p>
    <w:p w:rsidR="008B354D" w:rsidRDefault="008B354D" w:rsidP="00EE516D">
      <w:pPr>
        <w:spacing w:line="360" w:lineRule="auto"/>
        <w:rPr>
          <w:sz w:val="24"/>
          <w:szCs w:val="24"/>
        </w:rPr>
      </w:pPr>
      <w:r>
        <w:rPr>
          <w:rFonts w:hint="eastAsia"/>
          <w:sz w:val="24"/>
          <w:szCs w:val="24"/>
        </w:rPr>
        <w:t>课程名称（中文）：</w:t>
      </w:r>
      <w:r w:rsidR="00596355">
        <w:rPr>
          <w:rFonts w:hint="eastAsia"/>
          <w:sz w:val="24"/>
          <w:szCs w:val="24"/>
        </w:rPr>
        <w:t>影视音乐作品分析</w:t>
      </w:r>
    </w:p>
    <w:p w:rsidR="008B354D" w:rsidRDefault="008B354D" w:rsidP="00EE516D">
      <w:pPr>
        <w:spacing w:line="360" w:lineRule="auto"/>
        <w:rPr>
          <w:sz w:val="24"/>
          <w:szCs w:val="24"/>
        </w:rPr>
      </w:pPr>
      <w:r>
        <w:rPr>
          <w:rFonts w:hint="eastAsia"/>
          <w:sz w:val="24"/>
          <w:szCs w:val="24"/>
        </w:rPr>
        <w:t>课程名称（英文）：</w:t>
      </w:r>
      <w:r w:rsidR="00596355">
        <w:rPr>
          <w:rFonts w:hint="eastAsia"/>
          <w:sz w:val="24"/>
          <w:szCs w:val="24"/>
        </w:rPr>
        <w:t xml:space="preserve">Analysis of film and television music </w:t>
      </w:r>
      <w:bookmarkStart w:id="0" w:name="_GoBack"/>
      <w:bookmarkEnd w:id="0"/>
    </w:p>
    <w:p w:rsidR="008B354D" w:rsidRDefault="008B354D" w:rsidP="006A09B5">
      <w:pPr>
        <w:spacing w:line="360" w:lineRule="auto"/>
        <w:rPr>
          <w:sz w:val="24"/>
          <w:szCs w:val="24"/>
        </w:rPr>
      </w:pPr>
      <w:r>
        <w:rPr>
          <w:rFonts w:hint="eastAsia"/>
          <w:sz w:val="24"/>
          <w:szCs w:val="24"/>
        </w:rPr>
        <w:t>课程性质：</w:t>
      </w:r>
      <w:r>
        <w:rPr>
          <w:sz w:val="24"/>
          <w:szCs w:val="24"/>
        </w:rPr>
        <w:t xml:space="preserve"> </w:t>
      </w:r>
      <w:r>
        <w:rPr>
          <w:rFonts w:hint="eastAsia"/>
          <w:sz w:val="24"/>
          <w:szCs w:val="24"/>
        </w:rPr>
        <w:t>□公共必修课</w:t>
      </w:r>
      <w:r>
        <w:rPr>
          <w:sz w:val="24"/>
          <w:szCs w:val="24"/>
        </w:rPr>
        <w:t xml:space="preserve"> </w:t>
      </w:r>
      <w:r w:rsidR="006D78B7">
        <w:rPr>
          <w:rFonts w:ascii="宋体" w:hAnsi="宋体" w:hint="eastAsia"/>
          <w:sz w:val="24"/>
          <w:szCs w:val="24"/>
        </w:rPr>
        <w:t>■</w:t>
      </w:r>
      <w:r>
        <w:rPr>
          <w:rFonts w:hint="eastAsia"/>
          <w:sz w:val="24"/>
          <w:szCs w:val="24"/>
        </w:rPr>
        <w:t>专业必修课</w:t>
      </w:r>
      <w:r>
        <w:rPr>
          <w:sz w:val="24"/>
          <w:szCs w:val="24"/>
        </w:rPr>
        <w:t xml:space="preserve"> </w:t>
      </w:r>
      <w:r>
        <w:rPr>
          <w:rFonts w:hint="eastAsia"/>
          <w:sz w:val="24"/>
          <w:szCs w:val="24"/>
        </w:rPr>
        <w:t>□限选课</w:t>
      </w:r>
      <w:r>
        <w:rPr>
          <w:sz w:val="24"/>
          <w:szCs w:val="24"/>
        </w:rPr>
        <w:t xml:space="preserve">  </w:t>
      </w:r>
      <w:r>
        <w:rPr>
          <w:rFonts w:hint="eastAsia"/>
          <w:sz w:val="24"/>
          <w:szCs w:val="24"/>
        </w:rPr>
        <w:t>□任选课</w:t>
      </w:r>
      <w:r>
        <w:rPr>
          <w:sz w:val="24"/>
          <w:szCs w:val="24"/>
        </w:rPr>
        <w:t xml:space="preserve"> </w:t>
      </w:r>
      <w:r w:rsidRPr="0021177D">
        <w:rPr>
          <w:rFonts w:hint="eastAsia"/>
          <w:sz w:val="24"/>
          <w:szCs w:val="24"/>
        </w:rPr>
        <w:t>□实践性环节</w:t>
      </w:r>
    </w:p>
    <w:p w:rsidR="008B354D" w:rsidRDefault="008B354D" w:rsidP="006A09B5">
      <w:pPr>
        <w:spacing w:line="360" w:lineRule="auto"/>
        <w:rPr>
          <w:sz w:val="24"/>
          <w:szCs w:val="24"/>
        </w:rPr>
      </w:pPr>
      <w:r>
        <w:rPr>
          <w:rFonts w:hint="eastAsia"/>
          <w:sz w:val="24"/>
          <w:szCs w:val="24"/>
        </w:rPr>
        <w:t>课程类别</w:t>
      </w:r>
      <w:r>
        <w:rPr>
          <w:sz w:val="24"/>
          <w:szCs w:val="24"/>
        </w:rPr>
        <w:t>*</w:t>
      </w:r>
      <w:r>
        <w:rPr>
          <w:rFonts w:hint="eastAsia"/>
          <w:sz w:val="24"/>
          <w:szCs w:val="24"/>
        </w:rPr>
        <w:t>：□学术知识类</w:t>
      </w:r>
      <w:r>
        <w:rPr>
          <w:sz w:val="24"/>
          <w:szCs w:val="24"/>
        </w:rPr>
        <w:t xml:space="preserve"> </w:t>
      </w:r>
      <w:r w:rsidR="006D78B7">
        <w:rPr>
          <w:rFonts w:ascii="宋体" w:hAnsi="宋体" w:hint="eastAsia"/>
          <w:sz w:val="24"/>
          <w:szCs w:val="24"/>
        </w:rPr>
        <w:t>■</w:t>
      </w:r>
      <w:r>
        <w:rPr>
          <w:rFonts w:hint="eastAsia"/>
          <w:sz w:val="24"/>
          <w:szCs w:val="24"/>
        </w:rPr>
        <w:t>方法技能类</w:t>
      </w:r>
      <w:r>
        <w:rPr>
          <w:sz w:val="24"/>
          <w:szCs w:val="24"/>
        </w:rPr>
        <w:t xml:space="preserve"> </w:t>
      </w:r>
      <w:r>
        <w:rPr>
          <w:rFonts w:hint="eastAsia"/>
          <w:sz w:val="24"/>
          <w:szCs w:val="24"/>
        </w:rPr>
        <w:t>□研究探索类</w:t>
      </w:r>
      <w:r>
        <w:rPr>
          <w:sz w:val="24"/>
          <w:szCs w:val="24"/>
        </w:rPr>
        <w:t xml:space="preserve">       </w:t>
      </w:r>
      <w:r>
        <w:rPr>
          <w:rFonts w:hint="eastAsia"/>
          <w:sz w:val="24"/>
          <w:szCs w:val="24"/>
        </w:rPr>
        <w:t>□实践体验类</w:t>
      </w:r>
    </w:p>
    <w:p w:rsidR="008B354D" w:rsidRDefault="008B354D" w:rsidP="006A09B5">
      <w:pPr>
        <w:spacing w:line="360" w:lineRule="auto"/>
        <w:rPr>
          <w:sz w:val="24"/>
          <w:szCs w:val="24"/>
        </w:rPr>
      </w:pPr>
      <w:r>
        <w:rPr>
          <w:rFonts w:hint="eastAsia"/>
          <w:sz w:val="24"/>
          <w:szCs w:val="24"/>
        </w:rPr>
        <w:t>课程代码：</w:t>
      </w:r>
    </w:p>
    <w:p w:rsidR="008B354D" w:rsidRDefault="008B354D" w:rsidP="006A09B5">
      <w:pPr>
        <w:spacing w:line="360" w:lineRule="auto"/>
        <w:rPr>
          <w:sz w:val="24"/>
          <w:szCs w:val="24"/>
        </w:rPr>
      </w:pPr>
      <w:r>
        <w:rPr>
          <w:rFonts w:hint="eastAsia"/>
          <w:sz w:val="24"/>
          <w:szCs w:val="24"/>
        </w:rPr>
        <w:t>周学时：</w:t>
      </w:r>
      <w:r>
        <w:rPr>
          <w:sz w:val="24"/>
          <w:szCs w:val="24"/>
        </w:rPr>
        <w:t xml:space="preserve"> </w:t>
      </w:r>
      <w:r w:rsidR="003C7A60">
        <w:rPr>
          <w:rFonts w:hint="eastAsia"/>
          <w:sz w:val="24"/>
          <w:szCs w:val="24"/>
        </w:rPr>
        <w:t>3</w:t>
      </w:r>
      <w:r>
        <w:rPr>
          <w:sz w:val="24"/>
          <w:szCs w:val="24"/>
        </w:rPr>
        <w:t xml:space="preserve">         </w:t>
      </w:r>
      <w:r>
        <w:rPr>
          <w:rFonts w:hint="eastAsia"/>
          <w:sz w:val="24"/>
          <w:szCs w:val="24"/>
        </w:rPr>
        <w:t>总学时：</w:t>
      </w:r>
      <w:r>
        <w:rPr>
          <w:sz w:val="24"/>
          <w:szCs w:val="24"/>
        </w:rPr>
        <w:t xml:space="preserve"> </w:t>
      </w:r>
      <w:r w:rsidR="003C7A60">
        <w:rPr>
          <w:rFonts w:hint="eastAsia"/>
          <w:sz w:val="24"/>
          <w:szCs w:val="24"/>
        </w:rPr>
        <w:t>54</w:t>
      </w:r>
      <w:r>
        <w:rPr>
          <w:sz w:val="24"/>
          <w:szCs w:val="24"/>
        </w:rPr>
        <w:t xml:space="preserve">               </w:t>
      </w:r>
      <w:r>
        <w:rPr>
          <w:rFonts w:hint="eastAsia"/>
          <w:sz w:val="24"/>
          <w:szCs w:val="24"/>
        </w:rPr>
        <w:t>学分</w:t>
      </w:r>
      <w:r>
        <w:rPr>
          <w:sz w:val="24"/>
          <w:szCs w:val="24"/>
        </w:rPr>
        <w:t>:</w:t>
      </w:r>
      <w:r w:rsidR="003C7A60">
        <w:rPr>
          <w:sz w:val="24"/>
          <w:szCs w:val="24"/>
        </w:rPr>
        <w:t xml:space="preserve">  </w:t>
      </w:r>
      <w:r w:rsidR="003C7A60">
        <w:rPr>
          <w:rFonts w:hint="eastAsia"/>
          <w:sz w:val="24"/>
          <w:szCs w:val="24"/>
        </w:rPr>
        <w:t>3</w:t>
      </w:r>
    </w:p>
    <w:p w:rsidR="008B354D" w:rsidRDefault="008B354D" w:rsidP="006A09B5">
      <w:pPr>
        <w:spacing w:line="360" w:lineRule="auto"/>
        <w:rPr>
          <w:sz w:val="24"/>
          <w:szCs w:val="24"/>
        </w:rPr>
      </w:pPr>
      <w:r>
        <w:rPr>
          <w:rFonts w:hint="eastAsia"/>
          <w:sz w:val="24"/>
          <w:szCs w:val="24"/>
        </w:rPr>
        <w:t>先修课程：</w:t>
      </w:r>
    </w:p>
    <w:p w:rsidR="008B354D" w:rsidRDefault="008B354D" w:rsidP="006A09B5">
      <w:pPr>
        <w:spacing w:line="360" w:lineRule="auto"/>
        <w:rPr>
          <w:sz w:val="24"/>
          <w:szCs w:val="24"/>
        </w:rPr>
      </w:pPr>
      <w:r>
        <w:rPr>
          <w:rFonts w:hint="eastAsia"/>
          <w:sz w:val="24"/>
          <w:szCs w:val="24"/>
        </w:rPr>
        <w:t>开设专业：</w:t>
      </w:r>
      <w:r w:rsidR="006D78B7">
        <w:rPr>
          <w:rFonts w:hint="eastAsia"/>
          <w:sz w:val="24"/>
          <w:szCs w:val="24"/>
        </w:rPr>
        <w:t>广播电视编导</w:t>
      </w:r>
    </w:p>
    <w:p w:rsidR="008B354D" w:rsidRDefault="008B354D" w:rsidP="00EE516D">
      <w:pPr>
        <w:spacing w:line="360" w:lineRule="auto"/>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三、课程简介</w:t>
      </w:r>
    </w:p>
    <w:p w:rsidR="004B19A5" w:rsidRDefault="00F859A5" w:rsidP="004B19A5">
      <w:pPr>
        <w:spacing w:line="380" w:lineRule="exact"/>
        <w:ind w:rightChars="-159" w:right="-334" w:firstLineChars="200" w:firstLine="480"/>
        <w:rPr>
          <w:rFonts w:ascii="宋体" w:hAnsi="宋体"/>
          <w:color w:val="000000"/>
          <w:sz w:val="24"/>
        </w:rPr>
      </w:pPr>
      <w:r>
        <w:rPr>
          <w:rFonts w:ascii="宋体" w:hAnsi="宋体" w:hint="eastAsia"/>
          <w:color w:val="000000"/>
          <w:sz w:val="24"/>
        </w:rPr>
        <w:t>本课程主要讲授的是如何通过声音设计</w:t>
      </w:r>
      <w:r w:rsidR="004B19A5">
        <w:rPr>
          <w:rFonts w:ascii="宋体" w:hAnsi="宋体" w:hint="eastAsia"/>
          <w:color w:val="000000"/>
          <w:sz w:val="24"/>
        </w:rPr>
        <w:t>进行艺术表达的一种方式。该课程作为任何一所影视院校的基础课程始终保持着举足轻重的地位。</w:t>
      </w:r>
    </w:p>
    <w:p w:rsidR="006D78B7" w:rsidRPr="005B48F6" w:rsidRDefault="00F859A5" w:rsidP="006D78B7">
      <w:pPr>
        <w:spacing w:line="380" w:lineRule="exact"/>
        <w:ind w:rightChars="-159" w:right="-334" w:firstLineChars="200" w:firstLine="480"/>
        <w:rPr>
          <w:rFonts w:ascii="宋体" w:hAnsi="宋体"/>
          <w:color w:val="000000"/>
          <w:sz w:val="24"/>
        </w:rPr>
      </w:pPr>
      <w:r>
        <w:rPr>
          <w:rFonts w:ascii="宋体" w:hAnsi="宋体" w:hint="eastAsia"/>
          <w:color w:val="000000"/>
          <w:sz w:val="24"/>
        </w:rPr>
        <w:t>通过本课程的理论教学和设计</w:t>
      </w:r>
      <w:r w:rsidR="0085565E">
        <w:rPr>
          <w:rFonts w:ascii="宋体" w:hAnsi="宋体" w:hint="eastAsia"/>
          <w:color w:val="000000"/>
          <w:sz w:val="24"/>
        </w:rPr>
        <w:t>实践，</w:t>
      </w:r>
      <w:r w:rsidR="006D78B7" w:rsidRPr="005B48F6">
        <w:rPr>
          <w:rFonts w:ascii="宋体" w:hAnsi="宋体" w:hint="eastAsia"/>
          <w:color w:val="000000"/>
          <w:sz w:val="24"/>
        </w:rPr>
        <w:t>学生</w:t>
      </w:r>
      <w:r>
        <w:rPr>
          <w:rFonts w:ascii="宋体" w:hAnsi="宋体" w:hint="eastAsia"/>
          <w:color w:val="000000"/>
          <w:sz w:val="24"/>
        </w:rPr>
        <w:t>可以了解声音设计</w:t>
      </w:r>
      <w:r>
        <w:rPr>
          <w:rFonts w:ascii="Damascus" w:hAnsi="Damascus" w:cs="Damascus" w:hint="eastAsia"/>
          <w:color w:val="000000"/>
          <w:sz w:val="24"/>
        </w:rPr>
        <w:t>的基本流程</w:t>
      </w:r>
      <w:r>
        <w:rPr>
          <w:rFonts w:ascii="宋体" w:hAnsi="宋体" w:hint="eastAsia"/>
          <w:color w:val="000000"/>
          <w:sz w:val="24"/>
        </w:rPr>
        <w:t>；掌握对剧本中声音</w:t>
      </w:r>
      <w:r>
        <w:rPr>
          <w:rFonts w:ascii="Damascus" w:hAnsi="Damascus" w:cs="Damascus" w:hint="eastAsia"/>
          <w:color w:val="000000"/>
          <w:sz w:val="24"/>
        </w:rPr>
        <w:t>元素的设计和构思</w:t>
      </w:r>
      <w:r>
        <w:rPr>
          <w:rFonts w:ascii="宋体" w:hAnsi="宋体" w:hint="eastAsia"/>
          <w:color w:val="000000"/>
          <w:sz w:val="24"/>
        </w:rPr>
        <w:t>；熟练使用</w:t>
      </w:r>
      <w:r>
        <w:rPr>
          <w:rFonts w:ascii="Times New Roman" w:hAnsi="Times New Roman" w:hint="eastAsia"/>
          <w:color w:val="000000"/>
          <w:sz w:val="24"/>
        </w:rPr>
        <w:t>Audition</w:t>
      </w:r>
      <w:r>
        <w:rPr>
          <w:rFonts w:ascii="Times New Roman" w:hAnsi="Times New Roman" w:hint="eastAsia"/>
          <w:color w:val="000000"/>
          <w:sz w:val="24"/>
        </w:rPr>
        <w:t>软件</w:t>
      </w:r>
      <w:r>
        <w:rPr>
          <w:rFonts w:ascii="宋体" w:hAnsi="宋体" w:hint="eastAsia"/>
          <w:color w:val="000000"/>
          <w:sz w:val="24"/>
        </w:rPr>
        <w:t>；掌握音乐增减、衔接、素材剪接的原则</w:t>
      </w:r>
      <w:r>
        <w:rPr>
          <w:rFonts w:ascii="Damascus" w:hAnsi="Damascus" w:cs="Damascus" w:hint="eastAsia"/>
          <w:color w:val="000000"/>
          <w:sz w:val="24"/>
        </w:rPr>
        <w:t>和技术手法</w:t>
      </w:r>
      <w:r>
        <w:rPr>
          <w:rFonts w:ascii="宋体" w:hAnsi="宋体" w:hint="eastAsia"/>
          <w:color w:val="000000"/>
          <w:sz w:val="24"/>
        </w:rPr>
        <w:t>；了解为影视作品</w:t>
      </w:r>
      <w:r>
        <w:rPr>
          <w:rFonts w:ascii="Damascus" w:hAnsi="Damascus" w:cs="Damascus" w:hint="eastAsia"/>
          <w:color w:val="000000"/>
          <w:sz w:val="24"/>
        </w:rPr>
        <w:t>配乐的基本步骤和基本方式</w:t>
      </w:r>
      <w:r>
        <w:rPr>
          <w:rFonts w:ascii="宋体" w:hAnsi="宋体" w:hint="eastAsia"/>
          <w:color w:val="000000"/>
          <w:sz w:val="24"/>
        </w:rPr>
        <w:t>；掌握对声音素材品质的辨析</w:t>
      </w:r>
      <w:r>
        <w:rPr>
          <w:rFonts w:ascii="Damascus" w:hAnsi="Damascus" w:cs="Damascus" w:hint="eastAsia"/>
          <w:color w:val="000000"/>
          <w:sz w:val="24"/>
        </w:rPr>
        <w:t>能力</w:t>
      </w:r>
      <w:r>
        <w:rPr>
          <w:rFonts w:ascii="宋体" w:hAnsi="宋体" w:hint="eastAsia"/>
          <w:color w:val="000000"/>
          <w:sz w:val="24"/>
        </w:rPr>
        <w:t>；掌握</w:t>
      </w:r>
      <w:r>
        <w:rPr>
          <w:rFonts w:ascii="Damascus" w:hAnsi="Damascus" w:cs="Damascus" w:hint="eastAsia"/>
          <w:color w:val="000000"/>
          <w:sz w:val="24"/>
        </w:rPr>
        <w:t>声音修饰的基本手段</w:t>
      </w:r>
      <w:r>
        <w:rPr>
          <w:rFonts w:ascii="宋体" w:hAnsi="宋体" w:hint="eastAsia"/>
          <w:color w:val="000000"/>
          <w:sz w:val="24"/>
        </w:rPr>
        <w:t>；培养学生的艺术眼光和文化素养；以及具体阐述声音</w:t>
      </w:r>
      <w:r>
        <w:rPr>
          <w:rFonts w:ascii="Damascus" w:hAnsi="Damascus" w:cs="Damascus" w:hint="eastAsia"/>
          <w:color w:val="000000"/>
          <w:sz w:val="24"/>
        </w:rPr>
        <w:t>设计</w:t>
      </w:r>
      <w:r w:rsidR="006D78B7" w:rsidRPr="005B48F6">
        <w:rPr>
          <w:rFonts w:ascii="宋体" w:hAnsi="宋体" w:hint="eastAsia"/>
          <w:color w:val="000000"/>
          <w:sz w:val="24"/>
        </w:rPr>
        <w:t>如何与导演、灯光师、剪辑师，特效人员进行更好的合作，为以后从事影视</w:t>
      </w:r>
      <w:r w:rsidR="00826660">
        <w:rPr>
          <w:rFonts w:ascii="宋体" w:hAnsi="宋体" w:hint="eastAsia"/>
          <w:color w:val="000000"/>
          <w:sz w:val="24"/>
        </w:rPr>
        <w:t>工作</w:t>
      </w:r>
      <w:r w:rsidR="006D78B7" w:rsidRPr="005B48F6">
        <w:rPr>
          <w:rFonts w:ascii="宋体" w:hAnsi="宋体" w:hint="eastAsia"/>
          <w:color w:val="000000"/>
          <w:sz w:val="24"/>
        </w:rPr>
        <w:t>打下基础。</w:t>
      </w:r>
    </w:p>
    <w:p w:rsidR="008B354D" w:rsidRDefault="008B354D" w:rsidP="00EE516D">
      <w:pPr>
        <w:spacing w:line="360" w:lineRule="auto"/>
        <w:rPr>
          <w:sz w:val="24"/>
          <w:szCs w:val="24"/>
        </w:rPr>
      </w:pPr>
    </w:p>
    <w:p w:rsidR="008B354D" w:rsidRDefault="008B354D" w:rsidP="00EE516D">
      <w:pPr>
        <w:spacing w:line="360" w:lineRule="auto"/>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lastRenderedPageBreak/>
        <w:t>四、课程目标</w:t>
      </w:r>
    </w:p>
    <w:p w:rsidR="005B328E" w:rsidRPr="004D112A" w:rsidRDefault="004D112A" w:rsidP="004D112A">
      <w:pPr>
        <w:spacing w:line="360" w:lineRule="auto"/>
        <w:rPr>
          <w:sz w:val="24"/>
          <w:szCs w:val="24"/>
        </w:rPr>
      </w:pPr>
      <w:r>
        <w:rPr>
          <w:rFonts w:hint="eastAsia"/>
          <w:sz w:val="24"/>
          <w:szCs w:val="24"/>
        </w:rPr>
        <w:t xml:space="preserve">    </w:t>
      </w:r>
      <w:r w:rsidR="00F859A5">
        <w:rPr>
          <w:rFonts w:hint="eastAsia"/>
          <w:sz w:val="24"/>
          <w:szCs w:val="24"/>
        </w:rPr>
        <w:t>实践技能方面，通过对</w:t>
      </w:r>
      <w:r w:rsidR="00F859A5">
        <w:rPr>
          <w:rFonts w:hint="eastAsia"/>
          <w:sz w:val="24"/>
          <w:szCs w:val="24"/>
        </w:rPr>
        <w:t>Audition</w:t>
      </w:r>
      <w:r w:rsidR="00F859A5">
        <w:rPr>
          <w:rFonts w:hint="eastAsia"/>
          <w:sz w:val="24"/>
          <w:szCs w:val="24"/>
        </w:rPr>
        <w:t>软件</w:t>
      </w:r>
      <w:r w:rsidR="005B328E" w:rsidRPr="004D112A">
        <w:rPr>
          <w:rFonts w:hint="eastAsia"/>
          <w:sz w:val="24"/>
          <w:szCs w:val="24"/>
        </w:rPr>
        <w:t>的学习，使学生们有实践操作的能力，</w:t>
      </w:r>
      <w:r w:rsidR="00F859A5">
        <w:rPr>
          <w:rFonts w:hint="eastAsia"/>
          <w:sz w:val="24"/>
          <w:szCs w:val="24"/>
        </w:rPr>
        <w:t>能对声音</w:t>
      </w:r>
      <w:r w:rsidR="002C5832">
        <w:rPr>
          <w:rFonts w:hint="eastAsia"/>
          <w:sz w:val="24"/>
          <w:szCs w:val="24"/>
        </w:rPr>
        <w:t>素材</w:t>
      </w:r>
      <w:r w:rsidR="00F859A5">
        <w:rPr>
          <w:rFonts w:hint="eastAsia"/>
          <w:sz w:val="24"/>
          <w:szCs w:val="24"/>
        </w:rPr>
        <w:t>进行一定的</w:t>
      </w:r>
      <w:r w:rsidR="002C5832">
        <w:rPr>
          <w:rFonts w:hint="eastAsia"/>
          <w:sz w:val="24"/>
          <w:szCs w:val="24"/>
        </w:rPr>
        <w:t>修饰或处理，并</w:t>
      </w:r>
      <w:r w:rsidR="005B328E" w:rsidRPr="004D112A">
        <w:rPr>
          <w:rFonts w:hint="eastAsia"/>
          <w:sz w:val="24"/>
          <w:szCs w:val="24"/>
        </w:rPr>
        <w:t>能</w:t>
      </w:r>
      <w:r w:rsidR="00F859A5">
        <w:rPr>
          <w:rFonts w:hint="eastAsia"/>
          <w:sz w:val="24"/>
          <w:szCs w:val="24"/>
        </w:rPr>
        <w:t>使用音乐音效</w:t>
      </w:r>
      <w:r>
        <w:rPr>
          <w:rFonts w:hint="eastAsia"/>
          <w:sz w:val="24"/>
          <w:szCs w:val="24"/>
        </w:rPr>
        <w:t>进行艺术表达</w:t>
      </w:r>
      <w:r w:rsidR="005B328E" w:rsidRPr="004D112A">
        <w:rPr>
          <w:rFonts w:hint="eastAsia"/>
          <w:sz w:val="24"/>
          <w:szCs w:val="24"/>
        </w:rPr>
        <w:t>。</w:t>
      </w:r>
    </w:p>
    <w:p w:rsidR="005B328E" w:rsidRPr="004D112A" w:rsidRDefault="004D112A" w:rsidP="004D112A">
      <w:pPr>
        <w:spacing w:line="360" w:lineRule="auto"/>
        <w:rPr>
          <w:sz w:val="24"/>
          <w:szCs w:val="24"/>
        </w:rPr>
      </w:pPr>
      <w:r>
        <w:rPr>
          <w:rFonts w:hint="eastAsia"/>
          <w:sz w:val="24"/>
          <w:szCs w:val="24"/>
        </w:rPr>
        <w:t xml:space="preserve">    </w:t>
      </w:r>
      <w:r>
        <w:rPr>
          <w:rFonts w:hint="eastAsia"/>
          <w:sz w:val="24"/>
          <w:szCs w:val="24"/>
        </w:rPr>
        <w:t>艺术修养方面，通过对影视</w:t>
      </w:r>
      <w:r w:rsidR="002C5832">
        <w:rPr>
          <w:rFonts w:hint="eastAsia"/>
          <w:sz w:val="24"/>
          <w:szCs w:val="24"/>
        </w:rPr>
        <w:t>案例的解析，使学生们能理解声音</w:t>
      </w:r>
      <w:r w:rsidR="005B328E" w:rsidRPr="004D112A">
        <w:rPr>
          <w:rFonts w:hint="eastAsia"/>
          <w:sz w:val="24"/>
          <w:szCs w:val="24"/>
        </w:rPr>
        <w:t>中象征层面的寓意，培养其审美的工作和生活态度。</w:t>
      </w:r>
    </w:p>
    <w:p w:rsidR="008B354D" w:rsidRDefault="008B354D" w:rsidP="00EE516D">
      <w:pPr>
        <w:spacing w:line="360" w:lineRule="auto"/>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五、教学内容与进度安排</w:t>
      </w:r>
      <w:r>
        <w:rPr>
          <w:b/>
          <w:sz w:val="28"/>
          <w:szCs w:val="28"/>
        </w:rPr>
        <w:t>*</w:t>
      </w:r>
    </w:p>
    <w:p w:rsidR="008B354D" w:rsidRDefault="008B354D" w:rsidP="005B328E">
      <w:pPr>
        <w:pStyle w:val="10"/>
        <w:spacing w:line="360" w:lineRule="auto"/>
        <w:ind w:firstLineChars="175"/>
        <w:rPr>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969"/>
        <w:gridCol w:w="2410"/>
        <w:gridCol w:w="1701"/>
      </w:tblGrid>
      <w:tr w:rsidR="008B354D" w:rsidRPr="008D1CBF" w:rsidTr="00C6338F">
        <w:tc>
          <w:tcPr>
            <w:tcW w:w="959" w:type="dxa"/>
          </w:tcPr>
          <w:p w:rsidR="008B354D" w:rsidRPr="008D1CBF" w:rsidRDefault="008B354D" w:rsidP="004C358C">
            <w:pPr>
              <w:spacing w:line="360" w:lineRule="auto"/>
              <w:jc w:val="center"/>
              <w:rPr>
                <w:sz w:val="24"/>
                <w:szCs w:val="24"/>
              </w:rPr>
            </w:pPr>
            <w:r w:rsidRPr="008D1CBF">
              <w:rPr>
                <w:rFonts w:hint="eastAsia"/>
                <w:sz w:val="24"/>
                <w:szCs w:val="24"/>
              </w:rPr>
              <w:t>教学</w:t>
            </w:r>
          </w:p>
          <w:p w:rsidR="008B354D" w:rsidRPr="008D1CBF" w:rsidRDefault="008B354D" w:rsidP="004C358C">
            <w:pPr>
              <w:spacing w:line="360" w:lineRule="auto"/>
              <w:jc w:val="center"/>
              <w:rPr>
                <w:sz w:val="24"/>
                <w:szCs w:val="24"/>
              </w:rPr>
            </w:pPr>
            <w:r w:rsidRPr="008D1CBF">
              <w:rPr>
                <w:rFonts w:hint="eastAsia"/>
                <w:sz w:val="24"/>
                <w:szCs w:val="24"/>
              </w:rPr>
              <w:t>周次</w:t>
            </w:r>
          </w:p>
        </w:tc>
        <w:tc>
          <w:tcPr>
            <w:tcW w:w="3969" w:type="dxa"/>
            <w:vAlign w:val="center"/>
          </w:tcPr>
          <w:p w:rsidR="008B354D" w:rsidRPr="008D1CBF" w:rsidRDefault="008B354D" w:rsidP="00C6338F">
            <w:pPr>
              <w:spacing w:line="360" w:lineRule="auto"/>
              <w:jc w:val="center"/>
              <w:rPr>
                <w:sz w:val="24"/>
                <w:szCs w:val="24"/>
              </w:rPr>
            </w:pPr>
            <w:r w:rsidRPr="008D1CBF">
              <w:rPr>
                <w:rFonts w:hint="eastAsia"/>
                <w:sz w:val="24"/>
                <w:szCs w:val="24"/>
              </w:rPr>
              <w:t>授课内容及重难点</w:t>
            </w:r>
          </w:p>
        </w:tc>
        <w:tc>
          <w:tcPr>
            <w:tcW w:w="2410" w:type="dxa"/>
            <w:vAlign w:val="center"/>
          </w:tcPr>
          <w:p w:rsidR="008B354D" w:rsidRPr="008D1CBF" w:rsidRDefault="008B354D" w:rsidP="00C6338F">
            <w:pPr>
              <w:spacing w:line="360" w:lineRule="auto"/>
              <w:jc w:val="center"/>
              <w:rPr>
                <w:sz w:val="24"/>
                <w:szCs w:val="24"/>
              </w:rPr>
            </w:pPr>
            <w:r w:rsidRPr="008D1CBF">
              <w:rPr>
                <w:rFonts w:hint="eastAsia"/>
                <w:sz w:val="24"/>
                <w:szCs w:val="24"/>
              </w:rPr>
              <w:t>授课形式</w:t>
            </w:r>
          </w:p>
        </w:tc>
        <w:tc>
          <w:tcPr>
            <w:tcW w:w="1701" w:type="dxa"/>
            <w:vAlign w:val="center"/>
          </w:tcPr>
          <w:p w:rsidR="008B354D" w:rsidRPr="008D1CBF" w:rsidRDefault="008B354D" w:rsidP="00C6338F">
            <w:pPr>
              <w:spacing w:line="360" w:lineRule="auto"/>
              <w:jc w:val="center"/>
              <w:rPr>
                <w:sz w:val="24"/>
                <w:szCs w:val="24"/>
              </w:rPr>
            </w:pPr>
            <w:r w:rsidRPr="008D1CBF">
              <w:rPr>
                <w:rFonts w:hint="eastAsia"/>
                <w:sz w:val="24"/>
                <w:szCs w:val="24"/>
              </w:rPr>
              <w:t>课外学习要求</w:t>
            </w:r>
          </w:p>
        </w:tc>
      </w:tr>
      <w:tr w:rsidR="00D40389" w:rsidRPr="008D1CBF" w:rsidTr="00CA4054">
        <w:tc>
          <w:tcPr>
            <w:tcW w:w="959" w:type="dxa"/>
          </w:tcPr>
          <w:p w:rsidR="00D40389" w:rsidRPr="008D1CBF" w:rsidRDefault="00D40389" w:rsidP="00C6338F">
            <w:pPr>
              <w:spacing w:line="360" w:lineRule="auto"/>
              <w:jc w:val="center"/>
              <w:rPr>
                <w:sz w:val="24"/>
                <w:szCs w:val="24"/>
              </w:rPr>
            </w:pPr>
            <w:r w:rsidRPr="008D1CBF">
              <w:rPr>
                <w:sz w:val="24"/>
                <w:szCs w:val="24"/>
              </w:rPr>
              <w:t>1</w:t>
            </w:r>
          </w:p>
        </w:tc>
        <w:tc>
          <w:tcPr>
            <w:tcW w:w="3969" w:type="dxa"/>
            <w:vAlign w:val="center"/>
          </w:tcPr>
          <w:p w:rsidR="00D40389" w:rsidRDefault="00D40389">
            <w:pPr>
              <w:rPr>
                <w:rFonts w:ascii="宋体" w:hAnsi="宋体" w:cs="宋体"/>
                <w:sz w:val="20"/>
                <w:szCs w:val="20"/>
              </w:rPr>
            </w:pPr>
            <w:r>
              <w:rPr>
                <w:rFonts w:hint="eastAsia"/>
                <w:sz w:val="20"/>
                <w:szCs w:val="20"/>
              </w:rPr>
              <w:t>影视声音</w:t>
            </w:r>
            <w:r>
              <w:rPr>
                <w:rFonts w:hint="eastAsia"/>
                <w:sz w:val="20"/>
                <w:szCs w:val="20"/>
              </w:rPr>
              <w:t xml:space="preserve"> 913</w:t>
            </w:r>
          </w:p>
        </w:tc>
        <w:tc>
          <w:tcPr>
            <w:tcW w:w="2410" w:type="dxa"/>
          </w:tcPr>
          <w:p w:rsidR="00D40389" w:rsidRPr="008D1CBF" w:rsidRDefault="00D40389" w:rsidP="0014785A">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rsidR="00D40389" w:rsidRPr="008D1CBF" w:rsidRDefault="00D40389" w:rsidP="0014785A">
            <w:pPr>
              <w:spacing w:line="360" w:lineRule="auto"/>
              <w:rPr>
                <w:sz w:val="24"/>
                <w:szCs w:val="24"/>
              </w:rPr>
            </w:pPr>
          </w:p>
        </w:tc>
      </w:tr>
      <w:tr w:rsidR="00D40389" w:rsidRPr="008D1CBF" w:rsidTr="00CA4054">
        <w:tc>
          <w:tcPr>
            <w:tcW w:w="959" w:type="dxa"/>
          </w:tcPr>
          <w:p w:rsidR="00D40389" w:rsidRPr="008D1CBF" w:rsidRDefault="00D40389" w:rsidP="00C6338F">
            <w:pPr>
              <w:spacing w:line="360" w:lineRule="auto"/>
              <w:jc w:val="center"/>
              <w:rPr>
                <w:sz w:val="24"/>
                <w:szCs w:val="24"/>
              </w:rPr>
            </w:pPr>
            <w:r w:rsidRPr="008D1CBF">
              <w:rPr>
                <w:sz w:val="24"/>
                <w:szCs w:val="24"/>
              </w:rPr>
              <w:t>2</w:t>
            </w:r>
          </w:p>
        </w:tc>
        <w:tc>
          <w:tcPr>
            <w:tcW w:w="3969" w:type="dxa"/>
            <w:vAlign w:val="center"/>
          </w:tcPr>
          <w:p w:rsidR="00D40389" w:rsidRDefault="00D40389">
            <w:pPr>
              <w:rPr>
                <w:rFonts w:ascii="宋体" w:hAnsi="宋体" w:cs="宋体"/>
                <w:sz w:val="20"/>
                <w:szCs w:val="20"/>
              </w:rPr>
            </w:pPr>
            <w:r>
              <w:rPr>
                <w:rFonts w:hint="eastAsia"/>
                <w:sz w:val="20"/>
                <w:szCs w:val="20"/>
              </w:rPr>
              <w:t>电影中的古典音乐</w:t>
            </w:r>
            <w:r>
              <w:rPr>
                <w:rFonts w:hint="eastAsia"/>
                <w:sz w:val="20"/>
                <w:szCs w:val="20"/>
              </w:rPr>
              <w:t xml:space="preserve"> 920</w:t>
            </w:r>
          </w:p>
        </w:tc>
        <w:tc>
          <w:tcPr>
            <w:tcW w:w="2410" w:type="dxa"/>
          </w:tcPr>
          <w:p w:rsidR="00D40389" w:rsidRPr="008D1CBF" w:rsidRDefault="00D40389" w:rsidP="0014785A">
            <w:pPr>
              <w:spacing w:line="360" w:lineRule="auto"/>
              <w:rPr>
                <w:sz w:val="24"/>
                <w:szCs w:val="24"/>
              </w:rPr>
            </w:pPr>
            <w:r>
              <w:rPr>
                <w:rFonts w:ascii="Damascus" w:hAnsi="Damascus" w:cs="Damascus" w:hint="eastAsia"/>
                <w:sz w:val="24"/>
                <w:szCs w:val="24"/>
              </w:rPr>
              <w:t>教师讲授</w:t>
            </w:r>
          </w:p>
        </w:tc>
        <w:tc>
          <w:tcPr>
            <w:tcW w:w="1701" w:type="dxa"/>
          </w:tcPr>
          <w:p w:rsidR="00D40389" w:rsidRPr="008D1CBF" w:rsidRDefault="00D40389" w:rsidP="0014785A">
            <w:pPr>
              <w:spacing w:line="360" w:lineRule="auto"/>
              <w:rPr>
                <w:sz w:val="24"/>
                <w:szCs w:val="24"/>
              </w:rPr>
            </w:pPr>
          </w:p>
        </w:tc>
      </w:tr>
      <w:tr w:rsidR="00D40389" w:rsidRPr="008D1CBF" w:rsidTr="00CA4054">
        <w:tc>
          <w:tcPr>
            <w:tcW w:w="959" w:type="dxa"/>
          </w:tcPr>
          <w:p w:rsidR="00D40389" w:rsidRPr="008D1CBF" w:rsidRDefault="00D40389" w:rsidP="00C6338F">
            <w:pPr>
              <w:spacing w:line="360" w:lineRule="auto"/>
              <w:jc w:val="center"/>
              <w:rPr>
                <w:sz w:val="24"/>
                <w:szCs w:val="24"/>
              </w:rPr>
            </w:pPr>
            <w:r w:rsidRPr="008D1CBF">
              <w:rPr>
                <w:sz w:val="24"/>
                <w:szCs w:val="24"/>
              </w:rPr>
              <w:t>3</w:t>
            </w:r>
          </w:p>
        </w:tc>
        <w:tc>
          <w:tcPr>
            <w:tcW w:w="3969" w:type="dxa"/>
            <w:vAlign w:val="center"/>
          </w:tcPr>
          <w:p w:rsidR="00D40389" w:rsidRDefault="00D40389">
            <w:pPr>
              <w:rPr>
                <w:rFonts w:ascii="宋体" w:hAnsi="宋体" w:cs="宋体"/>
                <w:sz w:val="20"/>
                <w:szCs w:val="20"/>
              </w:rPr>
            </w:pPr>
            <w:r>
              <w:rPr>
                <w:rFonts w:hint="eastAsia"/>
                <w:sz w:val="20"/>
                <w:szCs w:val="20"/>
              </w:rPr>
              <w:t>音乐的时代性</w:t>
            </w:r>
            <w:r>
              <w:rPr>
                <w:rFonts w:hint="eastAsia"/>
                <w:sz w:val="20"/>
                <w:szCs w:val="20"/>
              </w:rPr>
              <w:t xml:space="preserve"> 927</w:t>
            </w:r>
          </w:p>
        </w:tc>
        <w:tc>
          <w:tcPr>
            <w:tcW w:w="2410" w:type="dxa"/>
          </w:tcPr>
          <w:p w:rsidR="00D40389" w:rsidRPr="008D1CBF" w:rsidRDefault="00D40389" w:rsidP="0014785A">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rsidR="00D40389" w:rsidRPr="008D1CBF" w:rsidRDefault="00D40389" w:rsidP="0014785A">
            <w:pPr>
              <w:spacing w:line="360" w:lineRule="auto"/>
              <w:rPr>
                <w:sz w:val="24"/>
                <w:szCs w:val="24"/>
              </w:rPr>
            </w:pPr>
          </w:p>
        </w:tc>
      </w:tr>
      <w:tr w:rsidR="00D40389" w:rsidRPr="008D1CBF" w:rsidTr="00CA4054">
        <w:tc>
          <w:tcPr>
            <w:tcW w:w="959" w:type="dxa"/>
          </w:tcPr>
          <w:p w:rsidR="00D40389" w:rsidRPr="008D1CBF" w:rsidRDefault="00D40389" w:rsidP="00C6338F">
            <w:pPr>
              <w:spacing w:line="360" w:lineRule="auto"/>
              <w:jc w:val="center"/>
              <w:rPr>
                <w:sz w:val="24"/>
                <w:szCs w:val="24"/>
              </w:rPr>
            </w:pPr>
            <w:r w:rsidRPr="008D1CBF">
              <w:rPr>
                <w:sz w:val="24"/>
                <w:szCs w:val="24"/>
              </w:rPr>
              <w:t>4</w:t>
            </w:r>
          </w:p>
        </w:tc>
        <w:tc>
          <w:tcPr>
            <w:tcW w:w="3969" w:type="dxa"/>
            <w:vAlign w:val="center"/>
          </w:tcPr>
          <w:p w:rsidR="00D40389" w:rsidRDefault="00D40389">
            <w:pPr>
              <w:rPr>
                <w:rFonts w:ascii="宋体" w:hAnsi="宋体" w:cs="宋体"/>
                <w:sz w:val="20"/>
                <w:szCs w:val="20"/>
              </w:rPr>
            </w:pPr>
            <w:r>
              <w:rPr>
                <w:rFonts w:hint="eastAsia"/>
                <w:sz w:val="20"/>
                <w:szCs w:val="20"/>
              </w:rPr>
              <w:t>流行音乐与电影</w:t>
            </w:r>
            <w:r>
              <w:rPr>
                <w:rFonts w:hint="eastAsia"/>
                <w:sz w:val="20"/>
                <w:szCs w:val="20"/>
              </w:rPr>
              <w:t xml:space="preserve"> 1008</w:t>
            </w:r>
          </w:p>
        </w:tc>
        <w:tc>
          <w:tcPr>
            <w:tcW w:w="2410" w:type="dxa"/>
          </w:tcPr>
          <w:p w:rsidR="00D40389" w:rsidRPr="008D1CBF" w:rsidRDefault="00D40389" w:rsidP="00DB77D4">
            <w:pPr>
              <w:spacing w:line="360" w:lineRule="auto"/>
              <w:rPr>
                <w:sz w:val="24"/>
                <w:szCs w:val="24"/>
              </w:rPr>
            </w:pPr>
            <w:r>
              <w:rPr>
                <w:rFonts w:hint="eastAsia"/>
                <w:sz w:val="24"/>
                <w:szCs w:val="24"/>
              </w:rPr>
              <w:t>学生</w:t>
            </w:r>
            <w:r>
              <w:rPr>
                <w:rFonts w:ascii="Damascus" w:hAnsi="Damascus" w:cs="Damascus" w:hint="eastAsia"/>
                <w:sz w:val="24"/>
                <w:szCs w:val="24"/>
              </w:rPr>
              <w:t>简报，教师讲评</w:t>
            </w:r>
          </w:p>
        </w:tc>
        <w:tc>
          <w:tcPr>
            <w:tcW w:w="1701" w:type="dxa"/>
          </w:tcPr>
          <w:p w:rsidR="00D40389" w:rsidRPr="008D1CBF" w:rsidRDefault="00D40389" w:rsidP="00DB77D4">
            <w:pPr>
              <w:spacing w:line="360" w:lineRule="auto"/>
              <w:rPr>
                <w:sz w:val="24"/>
                <w:szCs w:val="24"/>
              </w:rPr>
            </w:pPr>
          </w:p>
        </w:tc>
      </w:tr>
      <w:tr w:rsidR="00D40389" w:rsidRPr="008D1CBF" w:rsidTr="00CA4054">
        <w:tc>
          <w:tcPr>
            <w:tcW w:w="959" w:type="dxa"/>
          </w:tcPr>
          <w:p w:rsidR="00D40389" w:rsidRPr="008D1CBF" w:rsidRDefault="00D40389" w:rsidP="00C6338F">
            <w:pPr>
              <w:spacing w:line="360" w:lineRule="auto"/>
              <w:jc w:val="center"/>
              <w:rPr>
                <w:sz w:val="24"/>
                <w:szCs w:val="24"/>
              </w:rPr>
            </w:pPr>
            <w:r w:rsidRPr="008D1CBF">
              <w:rPr>
                <w:sz w:val="24"/>
                <w:szCs w:val="24"/>
              </w:rPr>
              <w:t>5</w:t>
            </w:r>
          </w:p>
        </w:tc>
        <w:tc>
          <w:tcPr>
            <w:tcW w:w="3969" w:type="dxa"/>
            <w:vAlign w:val="center"/>
          </w:tcPr>
          <w:p w:rsidR="00D40389" w:rsidRDefault="00D40389">
            <w:pPr>
              <w:rPr>
                <w:rFonts w:ascii="宋体" w:hAnsi="宋体" w:cs="宋体"/>
                <w:sz w:val="20"/>
                <w:szCs w:val="20"/>
              </w:rPr>
            </w:pPr>
            <w:r>
              <w:rPr>
                <w:rFonts w:hint="eastAsia"/>
                <w:sz w:val="20"/>
                <w:szCs w:val="20"/>
              </w:rPr>
              <w:t>情绪音乐——爱的表达</w:t>
            </w:r>
            <w:r>
              <w:rPr>
                <w:rFonts w:hint="eastAsia"/>
                <w:sz w:val="20"/>
                <w:szCs w:val="20"/>
              </w:rPr>
              <w:t xml:space="preserve"> 1011</w:t>
            </w:r>
          </w:p>
        </w:tc>
        <w:tc>
          <w:tcPr>
            <w:tcW w:w="2410" w:type="dxa"/>
          </w:tcPr>
          <w:p w:rsidR="00D40389" w:rsidRPr="008D1CBF" w:rsidRDefault="00D40389" w:rsidP="00DB77D4">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rsidR="00D40389" w:rsidRPr="002C5832" w:rsidRDefault="00D40389" w:rsidP="00DB77D4">
            <w:pPr>
              <w:spacing w:line="360" w:lineRule="auto"/>
              <w:rPr>
                <w:rFonts w:ascii="Times New Roman" w:hAnsi="Times New Roman"/>
                <w:sz w:val="24"/>
                <w:szCs w:val="24"/>
              </w:rPr>
            </w:pPr>
          </w:p>
        </w:tc>
      </w:tr>
      <w:tr w:rsidR="00D40389" w:rsidRPr="008D1CBF" w:rsidTr="00CA4054">
        <w:tc>
          <w:tcPr>
            <w:tcW w:w="959" w:type="dxa"/>
          </w:tcPr>
          <w:p w:rsidR="00D40389" w:rsidRPr="008D1CBF" w:rsidRDefault="00D40389" w:rsidP="00C6338F">
            <w:pPr>
              <w:spacing w:line="360" w:lineRule="auto"/>
              <w:jc w:val="center"/>
              <w:rPr>
                <w:sz w:val="24"/>
                <w:szCs w:val="24"/>
              </w:rPr>
            </w:pPr>
            <w:r w:rsidRPr="008D1CBF">
              <w:rPr>
                <w:sz w:val="24"/>
                <w:szCs w:val="24"/>
              </w:rPr>
              <w:t>6</w:t>
            </w:r>
          </w:p>
        </w:tc>
        <w:tc>
          <w:tcPr>
            <w:tcW w:w="3969" w:type="dxa"/>
            <w:vAlign w:val="center"/>
          </w:tcPr>
          <w:p w:rsidR="00D40389" w:rsidRDefault="00D40389">
            <w:pPr>
              <w:rPr>
                <w:rFonts w:ascii="宋体" w:hAnsi="宋体" w:cs="宋体"/>
                <w:sz w:val="20"/>
                <w:szCs w:val="20"/>
              </w:rPr>
            </w:pPr>
            <w:r>
              <w:rPr>
                <w:rFonts w:hint="eastAsia"/>
                <w:sz w:val="20"/>
                <w:szCs w:val="20"/>
              </w:rPr>
              <w:t>情绪音乐——悲的表达</w:t>
            </w:r>
            <w:r>
              <w:rPr>
                <w:rFonts w:hint="eastAsia"/>
                <w:sz w:val="20"/>
                <w:szCs w:val="20"/>
              </w:rPr>
              <w:t xml:space="preserve"> 1018</w:t>
            </w:r>
          </w:p>
        </w:tc>
        <w:tc>
          <w:tcPr>
            <w:tcW w:w="2410" w:type="dxa"/>
          </w:tcPr>
          <w:p w:rsidR="00D40389" w:rsidRPr="008D1CBF" w:rsidRDefault="00D40389" w:rsidP="00DB77D4">
            <w:pPr>
              <w:spacing w:line="360" w:lineRule="auto"/>
              <w:rPr>
                <w:sz w:val="24"/>
                <w:szCs w:val="24"/>
              </w:rPr>
            </w:pPr>
            <w:r>
              <w:rPr>
                <w:rFonts w:hint="eastAsia"/>
                <w:sz w:val="24"/>
                <w:szCs w:val="24"/>
              </w:rPr>
              <w:t>学生</w:t>
            </w:r>
            <w:r>
              <w:rPr>
                <w:rFonts w:ascii="Damascus" w:hAnsi="Damascus" w:cs="Damascus" w:hint="eastAsia"/>
                <w:sz w:val="24"/>
                <w:szCs w:val="24"/>
              </w:rPr>
              <w:t>实验，教师讲评</w:t>
            </w:r>
          </w:p>
        </w:tc>
        <w:tc>
          <w:tcPr>
            <w:tcW w:w="1701" w:type="dxa"/>
          </w:tcPr>
          <w:p w:rsidR="00D40389" w:rsidRPr="008D1CBF" w:rsidRDefault="00D40389" w:rsidP="00DB77D4">
            <w:pPr>
              <w:spacing w:line="360" w:lineRule="auto"/>
              <w:rPr>
                <w:sz w:val="24"/>
                <w:szCs w:val="24"/>
              </w:rPr>
            </w:pPr>
          </w:p>
        </w:tc>
      </w:tr>
      <w:tr w:rsidR="00D40389" w:rsidRPr="008D1CBF" w:rsidTr="005B328E">
        <w:tc>
          <w:tcPr>
            <w:tcW w:w="959" w:type="dxa"/>
          </w:tcPr>
          <w:p w:rsidR="00D40389" w:rsidRPr="008D1CBF" w:rsidRDefault="00D40389" w:rsidP="00C6338F">
            <w:pPr>
              <w:spacing w:line="360" w:lineRule="auto"/>
              <w:jc w:val="center"/>
              <w:rPr>
                <w:sz w:val="24"/>
                <w:szCs w:val="24"/>
              </w:rPr>
            </w:pPr>
            <w:r w:rsidRPr="008D1CBF">
              <w:rPr>
                <w:sz w:val="24"/>
                <w:szCs w:val="24"/>
              </w:rPr>
              <w:t>7</w:t>
            </w:r>
          </w:p>
        </w:tc>
        <w:tc>
          <w:tcPr>
            <w:tcW w:w="3969" w:type="dxa"/>
            <w:vAlign w:val="center"/>
          </w:tcPr>
          <w:p w:rsidR="00D40389" w:rsidRDefault="00D40389">
            <w:pPr>
              <w:rPr>
                <w:rFonts w:ascii="宋体" w:hAnsi="宋体" w:cs="宋体"/>
                <w:sz w:val="20"/>
                <w:szCs w:val="20"/>
              </w:rPr>
            </w:pPr>
            <w:r>
              <w:rPr>
                <w:rFonts w:hint="eastAsia"/>
                <w:sz w:val="20"/>
                <w:szCs w:val="20"/>
              </w:rPr>
              <w:t>情绪音乐——喜与怒</w:t>
            </w:r>
            <w:r>
              <w:rPr>
                <w:rFonts w:hint="eastAsia"/>
                <w:sz w:val="20"/>
                <w:szCs w:val="20"/>
              </w:rPr>
              <w:t xml:space="preserve"> 1025</w:t>
            </w:r>
          </w:p>
        </w:tc>
        <w:tc>
          <w:tcPr>
            <w:tcW w:w="2410" w:type="dxa"/>
          </w:tcPr>
          <w:p w:rsidR="00D40389" w:rsidRPr="008D1CBF" w:rsidRDefault="00D40389" w:rsidP="00DB77D4">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rsidR="00D40389" w:rsidRPr="008D1CBF" w:rsidRDefault="00D40389" w:rsidP="00DB77D4">
            <w:pPr>
              <w:spacing w:line="360" w:lineRule="auto"/>
              <w:rPr>
                <w:sz w:val="24"/>
                <w:szCs w:val="24"/>
              </w:rPr>
            </w:pPr>
          </w:p>
        </w:tc>
      </w:tr>
      <w:tr w:rsidR="00D40389" w:rsidRPr="008D1CBF" w:rsidTr="005B328E">
        <w:tc>
          <w:tcPr>
            <w:tcW w:w="959" w:type="dxa"/>
          </w:tcPr>
          <w:p w:rsidR="00D40389" w:rsidRPr="008D1CBF" w:rsidRDefault="00D40389" w:rsidP="00C6338F">
            <w:pPr>
              <w:spacing w:line="360" w:lineRule="auto"/>
              <w:jc w:val="center"/>
              <w:rPr>
                <w:sz w:val="24"/>
                <w:szCs w:val="24"/>
              </w:rPr>
            </w:pPr>
            <w:r w:rsidRPr="008D1CBF">
              <w:rPr>
                <w:sz w:val="24"/>
                <w:szCs w:val="24"/>
              </w:rPr>
              <w:t>8</w:t>
            </w:r>
          </w:p>
        </w:tc>
        <w:tc>
          <w:tcPr>
            <w:tcW w:w="3969" w:type="dxa"/>
            <w:vAlign w:val="center"/>
          </w:tcPr>
          <w:p w:rsidR="00D40389" w:rsidRDefault="00D40389">
            <w:pPr>
              <w:rPr>
                <w:rFonts w:ascii="宋体" w:hAnsi="宋体" w:cs="宋体"/>
                <w:sz w:val="20"/>
                <w:szCs w:val="20"/>
              </w:rPr>
            </w:pPr>
            <w:r>
              <w:rPr>
                <w:rFonts w:hint="eastAsia"/>
                <w:sz w:val="20"/>
                <w:szCs w:val="20"/>
              </w:rPr>
              <w:t>声画蒙太奇</w:t>
            </w:r>
            <w:r>
              <w:rPr>
                <w:rFonts w:hint="eastAsia"/>
                <w:sz w:val="20"/>
                <w:szCs w:val="20"/>
              </w:rPr>
              <w:t xml:space="preserve"> 1101</w:t>
            </w:r>
          </w:p>
        </w:tc>
        <w:tc>
          <w:tcPr>
            <w:tcW w:w="2410" w:type="dxa"/>
          </w:tcPr>
          <w:p w:rsidR="00D40389" w:rsidRPr="008D1CBF" w:rsidRDefault="00D40389" w:rsidP="00DB77D4">
            <w:pPr>
              <w:spacing w:line="360" w:lineRule="auto"/>
              <w:rPr>
                <w:sz w:val="24"/>
                <w:szCs w:val="24"/>
              </w:rPr>
            </w:pPr>
            <w:r>
              <w:rPr>
                <w:rFonts w:hint="eastAsia"/>
                <w:sz w:val="24"/>
                <w:szCs w:val="24"/>
              </w:rPr>
              <w:t>学生</w:t>
            </w:r>
            <w:r>
              <w:rPr>
                <w:rFonts w:ascii="Damascus" w:hAnsi="Damascus" w:cs="Damascus" w:hint="eastAsia"/>
                <w:sz w:val="24"/>
                <w:szCs w:val="24"/>
              </w:rPr>
              <w:t>实验，教师讲评</w:t>
            </w:r>
          </w:p>
        </w:tc>
        <w:tc>
          <w:tcPr>
            <w:tcW w:w="1701" w:type="dxa"/>
          </w:tcPr>
          <w:p w:rsidR="00D40389" w:rsidRPr="008D1CBF" w:rsidRDefault="00D40389" w:rsidP="00DB77D4">
            <w:pPr>
              <w:spacing w:line="360" w:lineRule="auto"/>
              <w:rPr>
                <w:sz w:val="24"/>
                <w:szCs w:val="24"/>
              </w:rPr>
            </w:pPr>
          </w:p>
        </w:tc>
      </w:tr>
      <w:tr w:rsidR="00D40389" w:rsidRPr="008D1CBF" w:rsidTr="00CA4054">
        <w:tc>
          <w:tcPr>
            <w:tcW w:w="959" w:type="dxa"/>
          </w:tcPr>
          <w:p w:rsidR="00D40389" w:rsidRPr="008D1CBF" w:rsidRDefault="00D40389" w:rsidP="00C6338F">
            <w:pPr>
              <w:spacing w:line="360" w:lineRule="auto"/>
              <w:jc w:val="center"/>
              <w:rPr>
                <w:sz w:val="24"/>
                <w:szCs w:val="24"/>
              </w:rPr>
            </w:pPr>
            <w:r w:rsidRPr="008D1CBF">
              <w:rPr>
                <w:sz w:val="24"/>
                <w:szCs w:val="24"/>
              </w:rPr>
              <w:t>9</w:t>
            </w:r>
          </w:p>
        </w:tc>
        <w:tc>
          <w:tcPr>
            <w:tcW w:w="3969" w:type="dxa"/>
            <w:vAlign w:val="center"/>
          </w:tcPr>
          <w:p w:rsidR="00D40389" w:rsidRDefault="00D40389">
            <w:pPr>
              <w:rPr>
                <w:rFonts w:ascii="宋体" w:hAnsi="宋体" w:cs="宋体"/>
                <w:sz w:val="20"/>
                <w:szCs w:val="20"/>
              </w:rPr>
            </w:pPr>
            <w:r>
              <w:rPr>
                <w:rFonts w:hint="eastAsia"/>
                <w:sz w:val="20"/>
                <w:szCs w:val="20"/>
              </w:rPr>
              <w:t>婺源拍摄</w:t>
            </w:r>
            <w:r>
              <w:rPr>
                <w:rFonts w:hint="eastAsia"/>
                <w:sz w:val="20"/>
                <w:szCs w:val="20"/>
              </w:rPr>
              <w:t xml:space="preserve"> 1108</w:t>
            </w:r>
          </w:p>
        </w:tc>
        <w:tc>
          <w:tcPr>
            <w:tcW w:w="2410" w:type="dxa"/>
          </w:tcPr>
          <w:p w:rsidR="00D40389" w:rsidRPr="008D1CBF" w:rsidRDefault="00D40389" w:rsidP="00DB77D4">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rsidR="00D40389" w:rsidRPr="008D1CBF" w:rsidRDefault="00D40389" w:rsidP="00DB77D4">
            <w:pPr>
              <w:spacing w:line="360" w:lineRule="auto"/>
              <w:rPr>
                <w:sz w:val="24"/>
                <w:szCs w:val="24"/>
              </w:rPr>
            </w:pPr>
          </w:p>
        </w:tc>
      </w:tr>
      <w:tr w:rsidR="00D40389" w:rsidRPr="008D1CBF" w:rsidTr="00CA4054">
        <w:tc>
          <w:tcPr>
            <w:tcW w:w="959" w:type="dxa"/>
          </w:tcPr>
          <w:p w:rsidR="00D40389" w:rsidRPr="008D1CBF" w:rsidRDefault="00D40389" w:rsidP="00C6338F">
            <w:pPr>
              <w:spacing w:line="360" w:lineRule="auto"/>
              <w:jc w:val="center"/>
              <w:rPr>
                <w:sz w:val="24"/>
                <w:szCs w:val="24"/>
              </w:rPr>
            </w:pPr>
            <w:r w:rsidRPr="008D1CBF">
              <w:rPr>
                <w:sz w:val="24"/>
                <w:szCs w:val="24"/>
              </w:rPr>
              <w:t>10</w:t>
            </w:r>
          </w:p>
        </w:tc>
        <w:tc>
          <w:tcPr>
            <w:tcW w:w="3969" w:type="dxa"/>
            <w:vAlign w:val="center"/>
          </w:tcPr>
          <w:p w:rsidR="00D40389" w:rsidRDefault="00D40389">
            <w:pPr>
              <w:rPr>
                <w:rFonts w:ascii="宋体" w:hAnsi="宋体" w:cs="宋体"/>
                <w:sz w:val="20"/>
                <w:szCs w:val="20"/>
              </w:rPr>
            </w:pPr>
            <w:r>
              <w:rPr>
                <w:rFonts w:hint="eastAsia"/>
                <w:sz w:val="20"/>
                <w:szCs w:val="20"/>
              </w:rPr>
              <w:t>专题片与纪录片中音乐应用</w:t>
            </w:r>
            <w:r>
              <w:rPr>
                <w:rFonts w:hint="eastAsia"/>
                <w:sz w:val="20"/>
                <w:szCs w:val="20"/>
              </w:rPr>
              <w:t xml:space="preserve"> 1115</w:t>
            </w:r>
          </w:p>
        </w:tc>
        <w:tc>
          <w:tcPr>
            <w:tcW w:w="2410" w:type="dxa"/>
          </w:tcPr>
          <w:p w:rsidR="00D40389" w:rsidRPr="008D1CBF" w:rsidRDefault="00D40389" w:rsidP="00DB77D4">
            <w:pPr>
              <w:spacing w:line="360" w:lineRule="auto"/>
              <w:rPr>
                <w:sz w:val="24"/>
                <w:szCs w:val="24"/>
              </w:rPr>
            </w:pPr>
            <w:r>
              <w:rPr>
                <w:rFonts w:hint="eastAsia"/>
                <w:sz w:val="24"/>
                <w:szCs w:val="24"/>
              </w:rPr>
              <w:t>学生</w:t>
            </w:r>
            <w:r>
              <w:rPr>
                <w:rFonts w:ascii="Damascus" w:hAnsi="Damascus" w:cs="Damascus" w:hint="eastAsia"/>
                <w:sz w:val="24"/>
                <w:szCs w:val="24"/>
              </w:rPr>
              <w:t>简报，教师讲评</w:t>
            </w:r>
          </w:p>
        </w:tc>
        <w:tc>
          <w:tcPr>
            <w:tcW w:w="1701" w:type="dxa"/>
          </w:tcPr>
          <w:p w:rsidR="00D40389" w:rsidRPr="008D1CBF" w:rsidRDefault="00D40389" w:rsidP="0030352E">
            <w:pPr>
              <w:spacing w:line="360" w:lineRule="auto"/>
              <w:rPr>
                <w:sz w:val="24"/>
                <w:szCs w:val="24"/>
              </w:rPr>
            </w:pPr>
          </w:p>
        </w:tc>
      </w:tr>
      <w:tr w:rsidR="00D40389" w:rsidRPr="008D1CBF" w:rsidTr="00CA4054">
        <w:tc>
          <w:tcPr>
            <w:tcW w:w="959" w:type="dxa"/>
          </w:tcPr>
          <w:p w:rsidR="00D40389" w:rsidRPr="008D1CBF" w:rsidRDefault="00D40389" w:rsidP="00C6338F">
            <w:pPr>
              <w:spacing w:line="360" w:lineRule="auto"/>
              <w:jc w:val="center"/>
              <w:rPr>
                <w:sz w:val="24"/>
                <w:szCs w:val="24"/>
              </w:rPr>
            </w:pPr>
            <w:r w:rsidRPr="008D1CBF">
              <w:rPr>
                <w:sz w:val="24"/>
                <w:szCs w:val="24"/>
              </w:rPr>
              <w:t>11</w:t>
            </w:r>
          </w:p>
        </w:tc>
        <w:tc>
          <w:tcPr>
            <w:tcW w:w="3969" w:type="dxa"/>
            <w:vAlign w:val="center"/>
          </w:tcPr>
          <w:p w:rsidR="00D40389" w:rsidRDefault="00D40389">
            <w:pPr>
              <w:rPr>
                <w:rFonts w:ascii="宋体" w:hAnsi="宋体" w:cs="宋体"/>
                <w:sz w:val="20"/>
                <w:szCs w:val="20"/>
              </w:rPr>
            </w:pPr>
            <w:r>
              <w:rPr>
                <w:rFonts w:hint="eastAsia"/>
                <w:sz w:val="20"/>
                <w:szCs w:val="20"/>
              </w:rPr>
              <w:t>广告与综艺中的音乐应用</w:t>
            </w:r>
            <w:r>
              <w:rPr>
                <w:rFonts w:hint="eastAsia"/>
                <w:sz w:val="20"/>
                <w:szCs w:val="20"/>
              </w:rPr>
              <w:t xml:space="preserve"> 1122</w:t>
            </w:r>
          </w:p>
        </w:tc>
        <w:tc>
          <w:tcPr>
            <w:tcW w:w="2410" w:type="dxa"/>
          </w:tcPr>
          <w:p w:rsidR="00D40389" w:rsidRPr="008D1CBF" w:rsidRDefault="00D40389" w:rsidP="00DB77D4">
            <w:pPr>
              <w:spacing w:line="360" w:lineRule="auto"/>
              <w:rPr>
                <w:sz w:val="24"/>
                <w:szCs w:val="24"/>
              </w:rPr>
            </w:pPr>
            <w:r>
              <w:rPr>
                <w:rFonts w:hint="eastAsia"/>
                <w:sz w:val="24"/>
                <w:szCs w:val="24"/>
              </w:rPr>
              <w:t>学生</w:t>
            </w:r>
            <w:r>
              <w:rPr>
                <w:rFonts w:ascii="Damascus" w:hAnsi="Damascus" w:cs="Damascus" w:hint="eastAsia"/>
                <w:sz w:val="24"/>
                <w:szCs w:val="24"/>
              </w:rPr>
              <w:t>简报，教师讲评</w:t>
            </w:r>
          </w:p>
        </w:tc>
        <w:tc>
          <w:tcPr>
            <w:tcW w:w="1701" w:type="dxa"/>
          </w:tcPr>
          <w:p w:rsidR="00D40389" w:rsidRPr="008D1CBF" w:rsidRDefault="00D40389" w:rsidP="00DB77D4">
            <w:pPr>
              <w:spacing w:line="360" w:lineRule="auto"/>
              <w:rPr>
                <w:sz w:val="24"/>
                <w:szCs w:val="24"/>
              </w:rPr>
            </w:pPr>
          </w:p>
        </w:tc>
      </w:tr>
      <w:tr w:rsidR="00D40389" w:rsidRPr="008D1CBF" w:rsidTr="005B328E">
        <w:tc>
          <w:tcPr>
            <w:tcW w:w="959" w:type="dxa"/>
          </w:tcPr>
          <w:p w:rsidR="00D40389" w:rsidRPr="008D1CBF" w:rsidRDefault="00D40389" w:rsidP="00C6338F">
            <w:pPr>
              <w:spacing w:line="360" w:lineRule="auto"/>
              <w:jc w:val="center"/>
              <w:rPr>
                <w:sz w:val="24"/>
                <w:szCs w:val="24"/>
              </w:rPr>
            </w:pPr>
            <w:r w:rsidRPr="008D1CBF">
              <w:rPr>
                <w:sz w:val="24"/>
                <w:szCs w:val="24"/>
              </w:rPr>
              <w:t>12</w:t>
            </w:r>
          </w:p>
        </w:tc>
        <w:tc>
          <w:tcPr>
            <w:tcW w:w="3969" w:type="dxa"/>
            <w:vAlign w:val="center"/>
          </w:tcPr>
          <w:p w:rsidR="00D40389" w:rsidRDefault="00D40389">
            <w:pPr>
              <w:rPr>
                <w:rFonts w:ascii="宋体" w:hAnsi="宋体" w:cs="宋体"/>
                <w:sz w:val="20"/>
                <w:szCs w:val="20"/>
              </w:rPr>
            </w:pPr>
            <w:r>
              <w:rPr>
                <w:rFonts w:hint="eastAsia"/>
                <w:sz w:val="20"/>
                <w:szCs w:val="20"/>
              </w:rPr>
              <w:t>声音在电视剧作品中的应用</w:t>
            </w:r>
            <w:r>
              <w:rPr>
                <w:rFonts w:hint="eastAsia"/>
                <w:sz w:val="20"/>
                <w:szCs w:val="20"/>
              </w:rPr>
              <w:t xml:space="preserve"> 1129</w:t>
            </w:r>
          </w:p>
        </w:tc>
        <w:tc>
          <w:tcPr>
            <w:tcW w:w="2410" w:type="dxa"/>
          </w:tcPr>
          <w:p w:rsidR="00D40389" w:rsidRPr="008D1CBF" w:rsidRDefault="00D40389" w:rsidP="00DB77D4">
            <w:pPr>
              <w:spacing w:line="360" w:lineRule="auto"/>
              <w:rPr>
                <w:sz w:val="24"/>
                <w:szCs w:val="24"/>
              </w:rPr>
            </w:pPr>
            <w:r>
              <w:rPr>
                <w:rFonts w:ascii="Damascus" w:hAnsi="Damascus" w:cs="Damascus" w:hint="eastAsia"/>
                <w:sz w:val="24"/>
                <w:szCs w:val="24"/>
              </w:rPr>
              <w:t>教师讲授</w:t>
            </w:r>
          </w:p>
        </w:tc>
        <w:tc>
          <w:tcPr>
            <w:tcW w:w="1701" w:type="dxa"/>
          </w:tcPr>
          <w:p w:rsidR="00D40389" w:rsidRPr="008D1CBF" w:rsidRDefault="00D40389" w:rsidP="00DB77D4">
            <w:pPr>
              <w:spacing w:line="360" w:lineRule="auto"/>
              <w:rPr>
                <w:sz w:val="24"/>
                <w:szCs w:val="24"/>
              </w:rPr>
            </w:pPr>
          </w:p>
        </w:tc>
      </w:tr>
      <w:tr w:rsidR="00D40389" w:rsidRPr="008D1CBF" w:rsidTr="005B328E">
        <w:tc>
          <w:tcPr>
            <w:tcW w:w="959" w:type="dxa"/>
          </w:tcPr>
          <w:p w:rsidR="00D40389" w:rsidRPr="008D1CBF" w:rsidRDefault="00D40389" w:rsidP="00C6338F">
            <w:pPr>
              <w:spacing w:line="360" w:lineRule="auto"/>
              <w:jc w:val="center"/>
              <w:rPr>
                <w:sz w:val="24"/>
                <w:szCs w:val="24"/>
              </w:rPr>
            </w:pPr>
            <w:r w:rsidRPr="008D1CBF">
              <w:rPr>
                <w:sz w:val="24"/>
                <w:szCs w:val="24"/>
              </w:rPr>
              <w:t>13</w:t>
            </w:r>
          </w:p>
        </w:tc>
        <w:tc>
          <w:tcPr>
            <w:tcW w:w="3969" w:type="dxa"/>
            <w:vAlign w:val="center"/>
          </w:tcPr>
          <w:p w:rsidR="00D40389" w:rsidRDefault="00D40389">
            <w:pPr>
              <w:rPr>
                <w:rFonts w:ascii="宋体" w:hAnsi="宋体" w:cs="宋体"/>
                <w:sz w:val="20"/>
                <w:szCs w:val="20"/>
              </w:rPr>
            </w:pPr>
            <w:r>
              <w:rPr>
                <w:rFonts w:hint="eastAsia"/>
                <w:sz w:val="20"/>
                <w:szCs w:val="20"/>
              </w:rPr>
              <w:t>声音在动</w:t>
            </w:r>
            <w:proofErr w:type="gramStart"/>
            <w:r>
              <w:rPr>
                <w:rFonts w:hint="eastAsia"/>
                <w:sz w:val="20"/>
                <w:szCs w:val="20"/>
              </w:rPr>
              <w:t>漫作品</w:t>
            </w:r>
            <w:proofErr w:type="gramEnd"/>
            <w:r>
              <w:rPr>
                <w:rFonts w:hint="eastAsia"/>
                <w:sz w:val="20"/>
                <w:szCs w:val="20"/>
              </w:rPr>
              <w:t>中的应用</w:t>
            </w:r>
            <w:r>
              <w:rPr>
                <w:rFonts w:hint="eastAsia"/>
                <w:sz w:val="20"/>
                <w:szCs w:val="20"/>
              </w:rPr>
              <w:t xml:space="preserve"> 1206</w:t>
            </w:r>
          </w:p>
        </w:tc>
        <w:tc>
          <w:tcPr>
            <w:tcW w:w="2410" w:type="dxa"/>
          </w:tcPr>
          <w:p w:rsidR="00D40389" w:rsidRPr="008D1CBF" w:rsidRDefault="00D40389" w:rsidP="00DB77D4">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rsidR="00D40389" w:rsidRPr="008D1CBF" w:rsidRDefault="00D40389" w:rsidP="00DB77D4">
            <w:pPr>
              <w:spacing w:line="360" w:lineRule="auto"/>
              <w:rPr>
                <w:sz w:val="24"/>
                <w:szCs w:val="24"/>
              </w:rPr>
            </w:pPr>
          </w:p>
        </w:tc>
      </w:tr>
      <w:tr w:rsidR="00D40389" w:rsidRPr="008D1CBF" w:rsidTr="005B328E">
        <w:tc>
          <w:tcPr>
            <w:tcW w:w="959" w:type="dxa"/>
          </w:tcPr>
          <w:p w:rsidR="00D40389" w:rsidRPr="008D1CBF" w:rsidRDefault="00D40389" w:rsidP="00C6338F">
            <w:pPr>
              <w:spacing w:line="360" w:lineRule="auto"/>
              <w:jc w:val="center"/>
              <w:rPr>
                <w:sz w:val="24"/>
                <w:szCs w:val="24"/>
              </w:rPr>
            </w:pPr>
            <w:r w:rsidRPr="008D1CBF">
              <w:rPr>
                <w:sz w:val="24"/>
                <w:szCs w:val="24"/>
              </w:rPr>
              <w:t>14</w:t>
            </w:r>
          </w:p>
        </w:tc>
        <w:tc>
          <w:tcPr>
            <w:tcW w:w="3969" w:type="dxa"/>
            <w:vAlign w:val="center"/>
          </w:tcPr>
          <w:p w:rsidR="00D40389" w:rsidRDefault="00D40389">
            <w:pPr>
              <w:rPr>
                <w:rFonts w:ascii="宋体" w:hAnsi="宋体" w:cs="宋体"/>
                <w:sz w:val="20"/>
                <w:szCs w:val="20"/>
              </w:rPr>
            </w:pPr>
            <w:r>
              <w:rPr>
                <w:rFonts w:hint="eastAsia"/>
                <w:sz w:val="20"/>
                <w:szCs w:val="20"/>
              </w:rPr>
              <w:t>声音在喜剧作品中的应用</w:t>
            </w:r>
            <w:r>
              <w:rPr>
                <w:rFonts w:hint="eastAsia"/>
                <w:sz w:val="20"/>
                <w:szCs w:val="20"/>
              </w:rPr>
              <w:t xml:space="preserve"> 1213</w:t>
            </w:r>
          </w:p>
        </w:tc>
        <w:tc>
          <w:tcPr>
            <w:tcW w:w="2410" w:type="dxa"/>
          </w:tcPr>
          <w:p w:rsidR="00D40389" w:rsidRPr="008D1CBF" w:rsidRDefault="00D40389" w:rsidP="00DB77D4">
            <w:pPr>
              <w:spacing w:line="360" w:lineRule="auto"/>
              <w:rPr>
                <w:sz w:val="24"/>
                <w:szCs w:val="24"/>
              </w:rPr>
            </w:pPr>
            <w:r>
              <w:rPr>
                <w:rFonts w:ascii="Damascus" w:hAnsi="Damascus" w:cs="Damascus" w:hint="eastAsia"/>
                <w:sz w:val="24"/>
                <w:szCs w:val="24"/>
              </w:rPr>
              <w:t>教师讲授</w:t>
            </w:r>
          </w:p>
        </w:tc>
        <w:tc>
          <w:tcPr>
            <w:tcW w:w="1701" w:type="dxa"/>
          </w:tcPr>
          <w:p w:rsidR="00D40389" w:rsidRPr="008D1CBF" w:rsidRDefault="00D40389" w:rsidP="00DB77D4">
            <w:pPr>
              <w:spacing w:line="360" w:lineRule="auto"/>
              <w:rPr>
                <w:sz w:val="24"/>
                <w:szCs w:val="24"/>
              </w:rPr>
            </w:pPr>
          </w:p>
        </w:tc>
      </w:tr>
      <w:tr w:rsidR="00D40389" w:rsidRPr="008D1CBF" w:rsidTr="005B328E">
        <w:tc>
          <w:tcPr>
            <w:tcW w:w="959" w:type="dxa"/>
          </w:tcPr>
          <w:p w:rsidR="00D40389" w:rsidRPr="008D1CBF" w:rsidRDefault="00D40389" w:rsidP="00C6338F">
            <w:pPr>
              <w:spacing w:line="360" w:lineRule="auto"/>
              <w:jc w:val="center"/>
              <w:rPr>
                <w:sz w:val="24"/>
                <w:szCs w:val="24"/>
              </w:rPr>
            </w:pPr>
            <w:r w:rsidRPr="008D1CBF">
              <w:rPr>
                <w:sz w:val="24"/>
                <w:szCs w:val="24"/>
              </w:rPr>
              <w:t>15</w:t>
            </w:r>
          </w:p>
        </w:tc>
        <w:tc>
          <w:tcPr>
            <w:tcW w:w="3969" w:type="dxa"/>
            <w:vAlign w:val="center"/>
          </w:tcPr>
          <w:p w:rsidR="00D40389" w:rsidRDefault="00D40389">
            <w:pPr>
              <w:rPr>
                <w:rFonts w:ascii="宋体" w:hAnsi="宋体" w:cs="宋体"/>
                <w:sz w:val="20"/>
                <w:szCs w:val="20"/>
              </w:rPr>
            </w:pPr>
            <w:r>
              <w:rPr>
                <w:rFonts w:hint="eastAsia"/>
                <w:sz w:val="20"/>
                <w:szCs w:val="20"/>
              </w:rPr>
              <w:t>声音在惊悚片</w:t>
            </w:r>
            <w:r>
              <w:rPr>
                <w:rFonts w:hint="eastAsia"/>
                <w:sz w:val="20"/>
                <w:szCs w:val="20"/>
              </w:rPr>
              <w:t>/</w:t>
            </w:r>
            <w:r>
              <w:rPr>
                <w:rFonts w:hint="eastAsia"/>
                <w:sz w:val="20"/>
                <w:szCs w:val="20"/>
              </w:rPr>
              <w:t>恐怖片中的应用</w:t>
            </w:r>
            <w:r>
              <w:rPr>
                <w:rFonts w:hint="eastAsia"/>
                <w:sz w:val="20"/>
                <w:szCs w:val="20"/>
              </w:rPr>
              <w:t xml:space="preserve"> 1220</w:t>
            </w:r>
          </w:p>
        </w:tc>
        <w:tc>
          <w:tcPr>
            <w:tcW w:w="2410" w:type="dxa"/>
          </w:tcPr>
          <w:p w:rsidR="00D40389" w:rsidRPr="008D1CBF" w:rsidRDefault="00D40389" w:rsidP="00DB77D4">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rsidR="00D40389" w:rsidRPr="008D1CBF" w:rsidRDefault="00D40389" w:rsidP="00DB77D4">
            <w:pPr>
              <w:spacing w:line="360" w:lineRule="auto"/>
              <w:rPr>
                <w:sz w:val="24"/>
                <w:szCs w:val="24"/>
              </w:rPr>
            </w:pPr>
          </w:p>
        </w:tc>
      </w:tr>
      <w:tr w:rsidR="00D40389" w:rsidRPr="008D1CBF" w:rsidTr="005B328E">
        <w:tc>
          <w:tcPr>
            <w:tcW w:w="959" w:type="dxa"/>
          </w:tcPr>
          <w:p w:rsidR="00D40389" w:rsidRPr="008D1CBF" w:rsidRDefault="00D40389" w:rsidP="00C6338F">
            <w:pPr>
              <w:spacing w:line="360" w:lineRule="auto"/>
              <w:jc w:val="center"/>
              <w:rPr>
                <w:sz w:val="24"/>
                <w:szCs w:val="24"/>
              </w:rPr>
            </w:pPr>
            <w:r w:rsidRPr="008D1CBF">
              <w:rPr>
                <w:sz w:val="24"/>
                <w:szCs w:val="24"/>
              </w:rPr>
              <w:t>16</w:t>
            </w:r>
          </w:p>
        </w:tc>
        <w:tc>
          <w:tcPr>
            <w:tcW w:w="3969" w:type="dxa"/>
            <w:vAlign w:val="center"/>
          </w:tcPr>
          <w:p w:rsidR="00D40389" w:rsidRDefault="00D40389">
            <w:pPr>
              <w:rPr>
                <w:rFonts w:ascii="宋体" w:hAnsi="宋体" w:cs="宋体"/>
                <w:sz w:val="20"/>
                <w:szCs w:val="20"/>
              </w:rPr>
            </w:pPr>
            <w:r>
              <w:rPr>
                <w:rFonts w:hint="eastAsia"/>
                <w:sz w:val="20"/>
                <w:szCs w:val="20"/>
              </w:rPr>
              <w:t>综合作品分析</w:t>
            </w:r>
            <w:r>
              <w:rPr>
                <w:rFonts w:hint="eastAsia"/>
                <w:sz w:val="20"/>
                <w:szCs w:val="20"/>
              </w:rPr>
              <w:t xml:space="preserve"> 1227</w:t>
            </w:r>
            <w:r>
              <w:rPr>
                <w:rFonts w:hint="eastAsia"/>
                <w:sz w:val="20"/>
                <w:szCs w:val="20"/>
              </w:rPr>
              <w:t>（随堂考试）</w:t>
            </w:r>
          </w:p>
        </w:tc>
        <w:tc>
          <w:tcPr>
            <w:tcW w:w="2410" w:type="dxa"/>
          </w:tcPr>
          <w:p w:rsidR="00D40389" w:rsidRPr="008D1CBF" w:rsidRDefault="00D40389" w:rsidP="00DB77D4">
            <w:pPr>
              <w:spacing w:line="360" w:lineRule="auto"/>
              <w:rPr>
                <w:sz w:val="24"/>
                <w:szCs w:val="24"/>
              </w:rPr>
            </w:pPr>
          </w:p>
        </w:tc>
        <w:tc>
          <w:tcPr>
            <w:tcW w:w="1701" w:type="dxa"/>
          </w:tcPr>
          <w:p w:rsidR="00D40389" w:rsidRPr="008D1CBF" w:rsidRDefault="00D40389" w:rsidP="00DB77D4">
            <w:pPr>
              <w:spacing w:line="360" w:lineRule="auto"/>
              <w:rPr>
                <w:sz w:val="24"/>
                <w:szCs w:val="24"/>
              </w:rPr>
            </w:pPr>
          </w:p>
        </w:tc>
      </w:tr>
    </w:tbl>
    <w:p w:rsidR="008B354D" w:rsidRDefault="008B354D" w:rsidP="007D7270">
      <w:pPr>
        <w:spacing w:line="360" w:lineRule="auto"/>
        <w:ind w:firstLineChars="200" w:firstLine="480"/>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六、修读要求</w:t>
      </w:r>
    </w:p>
    <w:p w:rsidR="004A4D7C" w:rsidRDefault="004A4D7C" w:rsidP="007D7270">
      <w:pPr>
        <w:spacing w:line="360" w:lineRule="auto"/>
        <w:ind w:firstLineChars="200" w:firstLine="480"/>
        <w:rPr>
          <w:sz w:val="24"/>
          <w:szCs w:val="24"/>
        </w:rPr>
      </w:pPr>
      <w:r>
        <w:rPr>
          <w:rFonts w:hint="eastAsia"/>
          <w:sz w:val="24"/>
          <w:szCs w:val="24"/>
        </w:rPr>
        <w:lastRenderedPageBreak/>
        <w:t>理论课中，特别是在影视</w:t>
      </w:r>
      <w:r w:rsidR="00CB0851">
        <w:rPr>
          <w:rFonts w:hint="eastAsia"/>
          <w:sz w:val="24"/>
          <w:szCs w:val="24"/>
        </w:rPr>
        <w:t>案例讨论环节，希望学生能提出自己的观影评论与问题，并进行积极的讨论。</w:t>
      </w:r>
      <w:r w:rsidR="00363351">
        <w:rPr>
          <w:rFonts w:hint="eastAsia"/>
          <w:sz w:val="24"/>
          <w:szCs w:val="24"/>
        </w:rPr>
        <w:t>实验练习中，希望学生在熟练运用声音处理软件的</w:t>
      </w:r>
      <w:r>
        <w:rPr>
          <w:rFonts w:hint="eastAsia"/>
          <w:sz w:val="24"/>
          <w:szCs w:val="24"/>
        </w:rPr>
        <w:t>同时，勇于开拓思维，敢于表达自己的艺术思想。</w:t>
      </w:r>
    </w:p>
    <w:p w:rsidR="008B354D" w:rsidRDefault="008B354D" w:rsidP="007D7270">
      <w:pPr>
        <w:spacing w:line="360" w:lineRule="auto"/>
        <w:ind w:firstLineChars="200" w:firstLine="480"/>
        <w:rPr>
          <w:sz w:val="24"/>
          <w:szCs w:val="24"/>
        </w:rPr>
      </w:pPr>
    </w:p>
    <w:p w:rsidR="008B354D" w:rsidRDefault="008B354D" w:rsidP="00EE516D">
      <w:pPr>
        <w:pStyle w:val="10"/>
        <w:spacing w:line="360" w:lineRule="auto"/>
        <w:ind w:firstLineChars="0" w:firstLine="0"/>
        <w:rPr>
          <w:sz w:val="24"/>
          <w:szCs w:val="24"/>
        </w:rPr>
      </w:pPr>
      <w:r>
        <w:rPr>
          <w:rFonts w:hint="eastAsia"/>
          <w:b/>
          <w:sz w:val="28"/>
          <w:szCs w:val="28"/>
        </w:rPr>
        <w:t>七、学习评价方案</w:t>
      </w:r>
    </w:p>
    <w:p w:rsidR="00447C16" w:rsidRDefault="00447C16" w:rsidP="00447C16">
      <w:pPr>
        <w:spacing w:line="360" w:lineRule="auto"/>
        <w:ind w:firstLine="480"/>
        <w:rPr>
          <w:sz w:val="24"/>
          <w:szCs w:val="24"/>
        </w:rPr>
      </w:pPr>
      <w:r>
        <w:rPr>
          <w:rFonts w:hint="eastAsia"/>
          <w:sz w:val="24"/>
          <w:szCs w:val="24"/>
        </w:rPr>
        <w:t>整个课程的最终成绩由平时成绩与期末考试决定。其中平时成绩占</w:t>
      </w:r>
      <w:r w:rsidR="00883E02">
        <w:rPr>
          <w:rFonts w:hint="eastAsia"/>
          <w:sz w:val="24"/>
          <w:szCs w:val="24"/>
        </w:rPr>
        <w:t>40</w:t>
      </w:r>
      <w:r>
        <w:rPr>
          <w:rFonts w:hint="eastAsia"/>
          <w:sz w:val="24"/>
          <w:szCs w:val="24"/>
        </w:rPr>
        <w:t>%</w:t>
      </w:r>
      <w:r>
        <w:rPr>
          <w:rFonts w:hint="eastAsia"/>
          <w:sz w:val="24"/>
          <w:szCs w:val="24"/>
        </w:rPr>
        <w:t>，期末</w:t>
      </w:r>
      <w:proofErr w:type="gramStart"/>
      <w:r>
        <w:rPr>
          <w:rFonts w:hint="eastAsia"/>
          <w:sz w:val="24"/>
          <w:szCs w:val="24"/>
        </w:rPr>
        <w:t>考试占</w:t>
      </w:r>
      <w:proofErr w:type="gramEnd"/>
      <w:r w:rsidR="00883E02">
        <w:rPr>
          <w:rFonts w:hint="eastAsia"/>
          <w:sz w:val="24"/>
          <w:szCs w:val="24"/>
        </w:rPr>
        <w:t>6</w:t>
      </w:r>
      <w:r>
        <w:rPr>
          <w:rFonts w:hint="eastAsia"/>
          <w:sz w:val="24"/>
          <w:szCs w:val="24"/>
        </w:rPr>
        <w:t>0%</w:t>
      </w:r>
      <w:r>
        <w:rPr>
          <w:rFonts w:hint="eastAsia"/>
          <w:sz w:val="24"/>
          <w:szCs w:val="24"/>
        </w:rPr>
        <w:t>。</w:t>
      </w:r>
    </w:p>
    <w:p w:rsidR="00447C16" w:rsidRDefault="00447C16" w:rsidP="00447C16">
      <w:pPr>
        <w:spacing w:line="360" w:lineRule="auto"/>
        <w:ind w:firstLine="480"/>
        <w:rPr>
          <w:sz w:val="24"/>
          <w:szCs w:val="24"/>
        </w:rPr>
      </w:pPr>
      <w:r>
        <w:rPr>
          <w:rFonts w:hint="eastAsia"/>
          <w:sz w:val="24"/>
          <w:szCs w:val="24"/>
        </w:rPr>
        <w:t>平时成绩主要由三部分组成：理论课的讨论参与</w:t>
      </w:r>
      <w:r w:rsidR="00AD2DF2">
        <w:rPr>
          <w:rFonts w:hint="eastAsia"/>
          <w:sz w:val="24"/>
          <w:szCs w:val="24"/>
        </w:rPr>
        <w:t>程</w:t>
      </w:r>
      <w:r>
        <w:rPr>
          <w:rFonts w:hint="eastAsia"/>
          <w:sz w:val="24"/>
          <w:szCs w:val="24"/>
        </w:rPr>
        <w:t>度；</w:t>
      </w:r>
      <w:r w:rsidR="009008D3">
        <w:rPr>
          <w:rFonts w:hint="eastAsia"/>
          <w:sz w:val="24"/>
          <w:szCs w:val="24"/>
        </w:rPr>
        <w:t>作业的完成程度；综合作品的完成度</w:t>
      </w:r>
      <w:r>
        <w:rPr>
          <w:rFonts w:hint="eastAsia"/>
          <w:sz w:val="24"/>
          <w:szCs w:val="24"/>
        </w:rPr>
        <w:t>。</w:t>
      </w:r>
    </w:p>
    <w:p w:rsidR="00447C16" w:rsidRDefault="00447C16" w:rsidP="00447C16">
      <w:pPr>
        <w:spacing w:line="360" w:lineRule="auto"/>
        <w:ind w:firstLine="480"/>
        <w:rPr>
          <w:sz w:val="24"/>
          <w:szCs w:val="24"/>
        </w:rPr>
      </w:pPr>
      <w:r>
        <w:rPr>
          <w:rFonts w:hint="eastAsia"/>
          <w:sz w:val="24"/>
          <w:szCs w:val="24"/>
        </w:rPr>
        <w:t>期末成绩主要是以闭卷的开放性试题或小论文的形式完成。</w:t>
      </w:r>
    </w:p>
    <w:p w:rsidR="008B354D" w:rsidRDefault="008B354D" w:rsidP="00FD2F40">
      <w:pPr>
        <w:pStyle w:val="10"/>
        <w:spacing w:line="360" w:lineRule="auto"/>
        <w:ind w:firstLineChars="0" w:firstLine="0"/>
        <w:rPr>
          <w:b/>
          <w:sz w:val="28"/>
          <w:szCs w:val="28"/>
        </w:rPr>
      </w:pPr>
    </w:p>
    <w:p w:rsidR="008B354D" w:rsidRDefault="008B354D" w:rsidP="00FD2F40">
      <w:pPr>
        <w:pStyle w:val="10"/>
        <w:spacing w:line="360" w:lineRule="auto"/>
        <w:ind w:firstLineChars="0" w:firstLine="0"/>
        <w:rPr>
          <w:b/>
          <w:sz w:val="28"/>
          <w:szCs w:val="28"/>
        </w:rPr>
      </w:pPr>
      <w:r>
        <w:rPr>
          <w:rFonts w:hint="eastAsia"/>
          <w:b/>
          <w:sz w:val="28"/>
          <w:szCs w:val="28"/>
        </w:rPr>
        <w:t>八、课程资源</w:t>
      </w:r>
    </w:p>
    <w:p w:rsidR="008B3F5B" w:rsidRPr="00DC72E6" w:rsidRDefault="008B3F5B" w:rsidP="00FD2F40">
      <w:pPr>
        <w:spacing w:line="360" w:lineRule="auto"/>
        <w:rPr>
          <w:sz w:val="24"/>
          <w:szCs w:val="24"/>
        </w:rPr>
      </w:pPr>
      <w:r w:rsidRPr="00734495">
        <w:rPr>
          <w:rFonts w:hint="eastAsia"/>
          <w:b/>
          <w:sz w:val="24"/>
          <w:szCs w:val="24"/>
        </w:rPr>
        <w:t>教</w:t>
      </w:r>
      <w:r w:rsidR="00734495">
        <w:rPr>
          <w:rFonts w:hint="eastAsia"/>
          <w:b/>
          <w:sz w:val="24"/>
          <w:szCs w:val="24"/>
        </w:rPr>
        <w:t xml:space="preserve">   </w:t>
      </w:r>
      <w:r w:rsidRPr="00734495">
        <w:rPr>
          <w:rFonts w:hint="eastAsia"/>
          <w:b/>
          <w:sz w:val="24"/>
          <w:szCs w:val="24"/>
        </w:rPr>
        <w:t>材：</w:t>
      </w:r>
    </w:p>
    <w:p w:rsidR="00363351" w:rsidRDefault="007A6317" w:rsidP="00363351">
      <w:pPr>
        <w:spacing w:line="380" w:lineRule="exact"/>
        <w:ind w:left="1090" w:rightChars="-159" w:right="-334" w:hangingChars="454" w:hanging="1090"/>
        <w:rPr>
          <w:rFonts w:ascii="宋体" w:hAnsi="宋体"/>
          <w:color w:val="000000"/>
          <w:sz w:val="24"/>
        </w:rPr>
      </w:pPr>
      <w:r>
        <w:rPr>
          <w:rFonts w:ascii="宋体" w:hAnsi="宋体" w:hint="eastAsia"/>
          <w:color w:val="000000"/>
          <w:sz w:val="24"/>
        </w:rPr>
        <w:t xml:space="preserve">    </w:t>
      </w:r>
      <w:r w:rsidR="00363351">
        <w:rPr>
          <w:rFonts w:ascii="宋体" w:hAnsi="宋体" w:hint="eastAsia"/>
          <w:color w:val="000000"/>
          <w:sz w:val="24"/>
        </w:rPr>
        <w:t>《影视声音艺术</w:t>
      </w:r>
      <w:r w:rsidR="00363351" w:rsidRPr="005B48F6">
        <w:rPr>
          <w:rFonts w:ascii="宋体" w:hAnsi="宋体" w:hint="eastAsia"/>
          <w:color w:val="000000"/>
          <w:sz w:val="24"/>
        </w:rPr>
        <w:t>》，</w:t>
      </w:r>
      <w:r w:rsidR="00363351">
        <w:rPr>
          <w:rFonts w:ascii="宋体" w:hAnsi="宋体" w:hint="eastAsia"/>
          <w:color w:val="000000"/>
          <w:sz w:val="24"/>
        </w:rPr>
        <w:t>李南</w:t>
      </w:r>
      <w:r w:rsidR="00363351" w:rsidRPr="005B48F6">
        <w:rPr>
          <w:rFonts w:ascii="宋体" w:hAnsi="宋体" w:hint="eastAsia"/>
          <w:color w:val="000000"/>
          <w:sz w:val="24"/>
        </w:rPr>
        <w:t xml:space="preserve"> </w:t>
      </w:r>
      <w:r w:rsidR="00363351">
        <w:rPr>
          <w:rFonts w:ascii="宋体" w:hAnsi="宋体" w:hint="eastAsia"/>
          <w:color w:val="000000"/>
          <w:sz w:val="24"/>
        </w:rPr>
        <w:t>著，中国广播电视</w:t>
      </w:r>
      <w:r w:rsidR="00363351" w:rsidRPr="005B48F6">
        <w:rPr>
          <w:rFonts w:ascii="宋体" w:hAnsi="宋体" w:hint="eastAsia"/>
          <w:color w:val="000000"/>
          <w:sz w:val="24"/>
        </w:rPr>
        <w:t>出版社，</w:t>
      </w:r>
      <w:r w:rsidR="00363351">
        <w:rPr>
          <w:rFonts w:ascii="宋体" w:hAnsi="宋体" w:hint="eastAsia"/>
          <w:color w:val="000000"/>
          <w:sz w:val="24"/>
        </w:rPr>
        <w:t>2004</w:t>
      </w:r>
    </w:p>
    <w:p w:rsidR="008B3F5B" w:rsidRPr="00734495" w:rsidRDefault="00936900" w:rsidP="00920DC3">
      <w:pPr>
        <w:spacing w:line="380" w:lineRule="exact"/>
        <w:ind w:left="1094" w:rightChars="-159" w:right="-334" w:hangingChars="454" w:hanging="1094"/>
        <w:rPr>
          <w:b/>
          <w:sz w:val="24"/>
          <w:szCs w:val="24"/>
        </w:rPr>
      </w:pPr>
      <w:r w:rsidRPr="00734495">
        <w:rPr>
          <w:rFonts w:hint="eastAsia"/>
          <w:b/>
          <w:sz w:val="24"/>
          <w:szCs w:val="24"/>
        </w:rPr>
        <w:t>参考书目</w:t>
      </w:r>
      <w:r w:rsidR="008B3F5B" w:rsidRPr="00734495">
        <w:rPr>
          <w:rFonts w:hint="eastAsia"/>
          <w:b/>
          <w:sz w:val="24"/>
          <w:szCs w:val="24"/>
        </w:rPr>
        <w:t>：</w:t>
      </w:r>
    </w:p>
    <w:p w:rsidR="00363351" w:rsidRDefault="007A6317" w:rsidP="00363351">
      <w:pPr>
        <w:spacing w:line="360" w:lineRule="auto"/>
        <w:rPr>
          <w:sz w:val="24"/>
          <w:szCs w:val="24"/>
        </w:rPr>
      </w:pPr>
      <w:r>
        <w:rPr>
          <w:rFonts w:ascii="宋体" w:hAnsi="宋体" w:hint="eastAsia"/>
          <w:color w:val="000000"/>
          <w:sz w:val="24"/>
        </w:rPr>
        <w:t xml:space="preserve">    </w:t>
      </w:r>
      <w:r w:rsidR="00363351">
        <w:rPr>
          <w:rFonts w:hint="eastAsia"/>
          <w:sz w:val="24"/>
          <w:szCs w:val="24"/>
        </w:rPr>
        <w:t>《电影馆系列》，广西师范大学出版社</w:t>
      </w:r>
    </w:p>
    <w:p w:rsidR="00363351" w:rsidRPr="00DC72E6" w:rsidRDefault="00363351" w:rsidP="00363351">
      <w:pPr>
        <w:spacing w:line="360" w:lineRule="auto"/>
        <w:rPr>
          <w:rFonts w:asciiTheme="majorEastAsia" w:eastAsiaTheme="majorEastAsia" w:hAnsiTheme="majorEastAsia"/>
          <w:sz w:val="24"/>
          <w:szCs w:val="24"/>
        </w:rPr>
      </w:pPr>
      <w:r>
        <w:rPr>
          <w:rFonts w:hint="eastAsia"/>
          <w:sz w:val="24"/>
          <w:szCs w:val="24"/>
        </w:rPr>
        <w:t xml:space="preserve">    </w:t>
      </w:r>
      <w:r>
        <w:rPr>
          <w:rFonts w:hint="eastAsia"/>
          <w:sz w:val="24"/>
          <w:szCs w:val="24"/>
        </w:rPr>
        <w:t>《动画视听语言》，殷俊</w:t>
      </w:r>
      <w:r>
        <w:rPr>
          <w:rFonts w:hint="eastAsia"/>
          <w:sz w:val="24"/>
          <w:szCs w:val="24"/>
        </w:rPr>
        <w:t xml:space="preserve"> </w:t>
      </w:r>
      <w:r>
        <w:rPr>
          <w:rFonts w:hint="eastAsia"/>
          <w:sz w:val="24"/>
          <w:szCs w:val="24"/>
        </w:rPr>
        <w:t>王平</w:t>
      </w:r>
      <w:r>
        <w:rPr>
          <w:rFonts w:hint="eastAsia"/>
          <w:sz w:val="24"/>
          <w:szCs w:val="24"/>
        </w:rPr>
        <w:t xml:space="preserve"> </w:t>
      </w:r>
      <w:r>
        <w:rPr>
          <w:rFonts w:hint="eastAsia"/>
          <w:sz w:val="24"/>
          <w:szCs w:val="24"/>
        </w:rPr>
        <w:t>编著，苏州大学出版</w:t>
      </w:r>
      <w:r w:rsidRPr="00DC72E6">
        <w:rPr>
          <w:rFonts w:asciiTheme="majorEastAsia" w:eastAsiaTheme="majorEastAsia" w:hAnsiTheme="majorEastAsia" w:hint="eastAsia"/>
          <w:sz w:val="24"/>
          <w:szCs w:val="24"/>
        </w:rPr>
        <w:t>社，</w:t>
      </w:r>
      <w:r>
        <w:rPr>
          <w:rFonts w:asciiTheme="majorEastAsia" w:eastAsiaTheme="majorEastAsia" w:hAnsiTheme="majorEastAsia" w:hint="eastAsia"/>
          <w:sz w:val="24"/>
          <w:szCs w:val="24"/>
        </w:rPr>
        <w:t>2011</w:t>
      </w:r>
    </w:p>
    <w:p w:rsidR="00363351" w:rsidRDefault="00363351" w:rsidP="00363351">
      <w:pPr>
        <w:spacing w:line="360" w:lineRule="auto"/>
        <w:ind w:firstLine="480"/>
        <w:rPr>
          <w:rFonts w:asciiTheme="majorEastAsia" w:eastAsiaTheme="majorEastAsia" w:hAnsiTheme="majorEastAsia"/>
          <w:sz w:val="24"/>
          <w:szCs w:val="24"/>
        </w:rPr>
      </w:pPr>
      <w:r w:rsidRPr="00DC72E6">
        <w:rPr>
          <w:rFonts w:asciiTheme="majorEastAsia" w:eastAsiaTheme="majorEastAsia" w:hAnsiTheme="majorEastAsia" w:hint="eastAsia"/>
          <w:sz w:val="24"/>
          <w:szCs w:val="24"/>
        </w:rPr>
        <w:t>《艺术的故事》，［英］贡布里希著，广西美术出版社，2008</w:t>
      </w:r>
    </w:p>
    <w:p w:rsidR="008B3F5B" w:rsidRPr="00DC72E6" w:rsidRDefault="00363351" w:rsidP="00363351">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《怎样把握电影节奏》，汪流 张文惠 著，中国电影出版社，2006</w:t>
      </w:r>
    </w:p>
    <w:p w:rsidR="008B3F5B" w:rsidRPr="00DC72E6" w:rsidRDefault="007A6317" w:rsidP="00FD2F4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34495" w:rsidRPr="00DC72E6">
        <w:rPr>
          <w:rFonts w:asciiTheme="majorEastAsia" w:eastAsiaTheme="majorEastAsia" w:hAnsiTheme="majorEastAsia" w:hint="eastAsia"/>
          <w:sz w:val="24"/>
          <w:szCs w:val="24"/>
        </w:rPr>
        <w:t>《艺术的故事》，［英］贡布里希著</w:t>
      </w:r>
      <w:r w:rsidR="00936900" w:rsidRPr="00DC72E6">
        <w:rPr>
          <w:rFonts w:asciiTheme="majorEastAsia" w:eastAsiaTheme="majorEastAsia" w:hAnsiTheme="majorEastAsia" w:hint="eastAsia"/>
          <w:sz w:val="24"/>
          <w:szCs w:val="24"/>
        </w:rPr>
        <w:t>，广西美术出版社，2008</w:t>
      </w:r>
    </w:p>
    <w:p w:rsidR="00936900" w:rsidRPr="00734495" w:rsidRDefault="00936900" w:rsidP="00FD2F40">
      <w:pPr>
        <w:spacing w:line="360" w:lineRule="auto"/>
        <w:rPr>
          <w:b/>
          <w:sz w:val="24"/>
          <w:szCs w:val="24"/>
        </w:rPr>
      </w:pPr>
      <w:r w:rsidRPr="00734495">
        <w:rPr>
          <w:rFonts w:hint="eastAsia"/>
          <w:b/>
          <w:sz w:val="24"/>
          <w:szCs w:val="24"/>
        </w:rPr>
        <w:t>参考电影：</w:t>
      </w:r>
    </w:p>
    <w:p w:rsidR="00936900" w:rsidRPr="00A51DBD" w:rsidRDefault="007A6317" w:rsidP="00A51DBD">
      <w:pPr>
        <w:spacing w:line="380" w:lineRule="exact"/>
        <w:ind w:left="1090" w:rightChars="-159" w:right="-334" w:hangingChars="454" w:hanging="1090"/>
        <w:rPr>
          <w:rFonts w:ascii="宋体" w:hAnsi="宋体"/>
          <w:color w:val="000000"/>
          <w:sz w:val="24"/>
        </w:rPr>
      </w:pPr>
      <w:r>
        <w:rPr>
          <w:rFonts w:ascii="宋体" w:hAnsi="宋体" w:hint="eastAsia"/>
          <w:color w:val="000000"/>
          <w:sz w:val="24"/>
        </w:rPr>
        <w:t xml:space="preserve">    </w:t>
      </w:r>
      <w:r w:rsidR="00936900" w:rsidRPr="00A51DBD">
        <w:rPr>
          <w:rFonts w:ascii="宋体" w:hAnsi="宋体" w:hint="eastAsia"/>
          <w:color w:val="000000"/>
          <w:sz w:val="24"/>
        </w:rPr>
        <w:t>《后窗》，</w:t>
      </w:r>
      <w:r w:rsidR="00B710C3" w:rsidRPr="00A51DBD">
        <w:rPr>
          <w:rFonts w:ascii="宋体" w:hAnsi="宋体"/>
          <w:color w:val="000000"/>
          <w:sz w:val="24"/>
        </w:rPr>
        <w:t>Alfred Hitchcock</w:t>
      </w:r>
      <w:r w:rsidR="001E139C" w:rsidRPr="00A51DBD">
        <w:rPr>
          <w:rFonts w:ascii="宋体" w:hAnsi="宋体" w:hint="eastAsia"/>
          <w:color w:val="000000"/>
          <w:sz w:val="24"/>
        </w:rPr>
        <w:t>，英</w:t>
      </w:r>
      <w:r w:rsidR="00B710C3" w:rsidRPr="00A51DBD">
        <w:rPr>
          <w:rFonts w:ascii="宋体" w:hAnsi="宋体" w:hint="eastAsia"/>
          <w:color w:val="000000"/>
          <w:sz w:val="24"/>
        </w:rPr>
        <w:t>国，1954</w:t>
      </w:r>
    </w:p>
    <w:p w:rsidR="00734495" w:rsidRPr="00A51DBD" w:rsidRDefault="007A6317" w:rsidP="00A51DBD">
      <w:pPr>
        <w:spacing w:line="380" w:lineRule="exact"/>
        <w:ind w:left="1090" w:rightChars="-159" w:right="-334" w:hangingChars="454" w:hanging="1090"/>
        <w:rPr>
          <w:rFonts w:ascii="宋体" w:hAnsi="宋体"/>
          <w:color w:val="000000"/>
          <w:sz w:val="24"/>
        </w:rPr>
      </w:pPr>
      <w:r>
        <w:rPr>
          <w:rFonts w:ascii="宋体" w:hAnsi="宋体" w:hint="eastAsia"/>
          <w:color w:val="000000"/>
          <w:sz w:val="24"/>
        </w:rPr>
        <w:t xml:space="preserve">    </w:t>
      </w:r>
      <w:r w:rsidR="00734495" w:rsidRPr="00A51DBD">
        <w:rPr>
          <w:rFonts w:ascii="宋体" w:hAnsi="宋体" w:hint="eastAsia"/>
          <w:color w:val="000000"/>
          <w:sz w:val="24"/>
        </w:rPr>
        <w:t>《迷魂记》，</w:t>
      </w:r>
      <w:r w:rsidR="00734495" w:rsidRPr="00A51DBD">
        <w:rPr>
          <w:rFonts w:ascii="宋体" w:hAnsi="宋体"/>
          <w:color w:val="000000"/>
          <w:sz w:val="24"/>
        </w:rPr>
        <w:t>Alfred Hitchcock</w:t>
      </w:r>
      <w:r w:rsidR="001E139C" w:rsidRPr="00A51DBD">
        <w:rPr>
          <w:rFonts w:ascii="宋体" w:hAnsi="宋体" w:hint="eastAsia"/>
          <w:color w:val="000000"/>
          <w:sz w:val="24"/>
        </w:rPr>
        <w:t>，英</w:t>
      </w:r>
      <w:r w:rsidR="00734495" w:rsidRPr="00A51DBD">
        <w:rPr>
          <w:rFonts w:ascii="宋体" w:hAnsi="宋体" w:hint="eastAsia"/>
          <w:color w:val="000000"/>
          <w:sz w:val="24"/>
        </w:rPr>
        <w:t>国，1958</w:t>
      </w:r>
    </w:p>
    <w:p w:rsidR="00734495" w:rsidRPr="00A51DBD" w:rsidRDefault="007A6317" w:rsidP="00A51DBD">
      <w:pPr>
        <w:spacing w:line="380" w:lineRule="exact"/>
        <w:ind w:left="1090" w:rightChars="-159" w:right="-334" w:hangingChars="454" w:hanging="1090"/>
        <w:rPr>
          <w:rFonts w:ascii="宋体" w:hAnsi="宋体"/>
          <w:color w:val="000000"/>
          <w:sz w:val="24"/>
        </w:rPr>
      </w:pPr>
      <w:r>
        <w:rPr>
          <w:rFonts w:ascii="宋体" w:hAnsi="宋体" w:hint="eastAsia"/>
          <w:color w:val="000000"/>
          <w:sz w:val="24"/>
        </w:rPr>
        <w:t xml:space="preserve">    </w:t>
      </w:r>
      <w:r w:rsidR="00734495" w:rsidRPr="00A51DBD">
        <w:rPr>
          <w:rFonts w:ascii="宋体" w:hAnsi="宋体" w:hint="eastAsia"/>
          <w:color w:val="000000"/>
          <w:sz w:val="24"/>
        </w:rPr>
        <w:t>《蝴蝶梦》，</w:t>
      </w:r>
      <w:r w:rsidR="00734495" w:rsidRPr="00A51DBD">
        <w:rPr>
          <w:rFonts w:ascii="宋体" w:hAnsi="宋体"/>
          <w:color w:val="000000"/>
          <w:sz w:val="24"/>
        </w:rPr>
        <w:t>Alfred Hitchcock</w:t>
      </w:r>
      <w:r w:rsidR="001E139C" w:rsidRPr="00A51DBD">
        <w:rPr>
          <w:rFonts w:ascii="宋体" w:hAnsi="宋体" w:hint="eastAsia"/>
          <w:color w:val="000000"/>
          <w:sz w:val="24"/>
        </w:rPr>
        <w:t>，英</w:t>
      </w:r>
      <w:r w:rsidR="00734495" w:rsidRPr="00A51DBD">
        <w:rPr>
          <w:rFonts w:ascii="宋体" w:hAnsi="宋体" w:hint="eastAsia"/>
          <w:color w:val="000000"/>
          <w:sz w:val="24"/>
        </w:rPr>
        <w:t>国，1940</w:t>
      </w:r>
    </w:p>
    <w:p w:rsidR="00734495" w:rsidRPr="00A51DBD" w:rsidRDefault="007A6317" w:rsidP="00A51DBD">
      <w:pPr>
        <w:spacing w:line="380" w:lineRule="exact"/>
        <w:ind w:left="1090" w:rightChars="-159" w:right="-334" w:hangingChars="454" w:hanging="1090"/>
        <w:rPr>
          <w:rFonts w:ascii="宋体" w:hAnsi="宋体"/>
          <w:color w:val="000000"/>
          <w:sz w:val="24"/>
        </w:rPr>
      </w:pPr>
      <w:r>
        <w:rPr>
          <w:rFonts w:ascii="宋体" w:hAnsi="宋体" w:hint="eastAsia"/>
          <w:color w:val="000000"/>
          <w:sz w:val="24"/>
        </w:rPr>
        <w:t xml:space="preserve">    </w:t>
      </w:r>
      <w:r w:rsidR="00734495" w:rsidRPr="00A51DBD">
        <w:rPr>
          <w:rFonts w:ascii="宋体" w:hAnsi="宋体" w:hint="eastAsia"/>
          <w:color w:val="000000"/>
          <w:sz w:val="24"/>
        </w:rPr>
        <w:t>《霸王别姬》，陈凯歌，中国，1993</w:t>
      </w:r>
    </w:p>
    <w:p w:rsidR="00734495" w:rsidRPr="00A51DBD" w:rsidRDefault="007A6317" w:rsidP="00A51DBD">
      <w:pPr>
        <w:spacing w:line="380" w:lineRule="exact"/>
        <w:ind w:left="1090" w:rightChars="-159" w:right="-334" w:hangingChars="454" w:hanging="1090"/>
        <w:rPr>
          <w:rFonts w:ascii="宋体" w:hAnsi="宋体"/>
          <w:color w:val="000000"/>
          <w:sz w:val="24"/>
        </w:rPr>
      </w:pPr>
      <w:r>
        <w:rPr>
          <w:rFonts w:ascii="宋体" w:hAnsi="宋体" w:hint="eastAsia"/>
          <w:color w:val="000000"/>
          <w:sz w:val="24"/>
        </w:rPr>
        <w:t xml:space="preserve">    </w:t>
      </w:r>
      <w:r w:rsidR="00734495" w:rsidRPr="00A51DBD">
        <w:rPr>
          <w:rFonts w:ascii="宋体" w:hAnsi="宋体" w:hint="eastAsia"/>
          <w:color w:val="000000"/>
          <w:sz w:val="24"/>
        </w:rPr>
        <w:t>《活着》，张艺谋，中国，1994</w:t>
      </w:r>
    </w:p>
    <w:p w:rsidR="00734495" w:rsidRPr="00A51DBD" w:rsidRDefault="007A6317" w:rsidP="00A51DBD">
      <w:pPr>
        <w:spacing w:line="380" w:lineRule="exact"/>
        <w:ind w:left="1090" w:rightChars="-159" w:right="-334" w:hangingChars="454" w:hanging="1090"/>
        <w:rPr>
          <w:rFonts w:ascii="宋体" w:hAnsi="宋体"/>
          <w:color w:val="000000"/>
          <w:sz w:val="24"/>
        </w:rPr>
      </w:pPr>
      <w:r>
        <w:rPr>
          <w:rFonts w:ascii="宋体" w:hAnsi="宋体" w:hint="eastAsia"/>
          <w:color w:val="000000"/>
          <w:sz w:val="24"/>
        </w:rPr>
        <w:t xml:space="preserve">    </w:t>
      </w:r>
      <w:r w:rsidR="00734495" w:rsidRPr="00A51DBD">
        <w:rPr>
          <w:rFonts w:ascii="宋体" w:hAnsi="宋体" w:hint="eastAsia"/>
          <w:color w:val="000000"/>
          <w:sz w:val="24"/>
        </w:rPr>
        <w:t>《小城之春》，费穆，中国，1948</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《罗生门》，黑泽明，日本，1950</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《七武士》，黑泽明，日本，1954</w:t>
      </w:r>
    </w:p>
    <w:p w:rsidR="00734495"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《东京物语》，小津安二郎，</w:t>
      </w:r>
      <w:r w:rsidR="00974B19">
        <w:rPr>
          <w:rFonts w:ascii="宋体" w:hAnsi="宋体" w:hint="eastAsia"/>
          <w:color w:val="000000"/>
          <w:sz w:val="24"/>
        </w:rPr>
        <w:t>日本，</w:t>
      </w:r>
      <w:r w:rsidRPr="00A51DBD">
        <w:rPr>
          <w:rFonts w:ascii="宋体" w:hAnsi="宋体" w:hint="eastAsia"/>
          <w:color w:val="000000"/>
          <w:sz w:val="24"/>
        </w:rPr>
        <w:t>1953</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《花样年华》，王家卫，中国香港，2000</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lastRenderedPageBreak/>
        <w:t>《重庆森林》，王家卫，中国香港，1994</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《饮食男女》，李安，台湾，1994</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《卧虎藏龙》，</w:t>
      </w:r>
      <w:r w:rsidR="007B4E4E" w:rsidRPr="00A51DBD">
        <w:rPr>
          <w:rFonts w:ascii="宋体" w:hAnsi="宋体" w:hint="eastAsia"/>
          <w:color w:val="000000"/>
          <w:sz w:val="24"/>
        </w:rPr>
        <w:t>李安，</w:t>
      </w:r>
      <w:r w:rsidR="00974B19">
        <w:rPr>
          <w:rFonts w:ascii="宋体" w:hAnsi="宋体" w:hint="eastAsia"/>
          <w:color w:val="000000"/>
          <w:sz w:val="24"/>
        </w:rPr>
        <w:t>台湾</w:t>
      </w:r>
      <w:r w:rsidRPr="00A51DBD">
        <w:rPr>
          <w:rFonts w:ascii="宋体" w:hAnsi="宋体" w:hint="eastAsia"/>
          <w:color w:val="000000"/>
          <w:sz w:val="24"/>
        </w:rPr>
        <w:t>，</w:t>
      </w:r>
      <w:r w:rsidR="007B4E4E" w:rsidRPr="00A51DBD">
        <w:rPr>
          <w:rFonts w:ascii="宋体" w:hAnsi="宋体" w:hint="eastAsia"/>
          <w:color w:val="000000"/>
          <w:sz w:val="24"/>
        </w:rPr>
        <w:t>2000</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《悲情城市》，</w:t>
      </w:r>
      <w:r w:rsidR="007B4E4E" w:rsidRPr="00A51DBD">
        <w:rPr>
          <w:rFonts w:ascii="宋体" w:hAnsi="宋体" w:hint="eastAsia"/>
          <w:color w:val="000000"/>
          <w:sz w:val="24"/>
        </w:rPr>
        <w:t>侯孝贤，台湾，1989</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《八部半》，</w:t>
      </w:r>
      <w:r w:rsidR="007B4E4E" w:rsidRPr="00A51DBD">
        <w:rPr>
          <w:rFonts w:ascii="宋体" w:hAnsi="宋体"/>
          <w:color w:val="000000"/>
          <w:sz w:val="24"/>
        </w:rPr>
        <w:t>Federico Fellini</w:t>
      </w:r>
      <w:r w:rsidR="007B4E4E" w:rsidRPr="00A51DBD">
        <w:rPr>
          <w:rFonts w:ascii="宋体" w:hAnsi="宋体" w:hint="eastAsia"/>
          <w:color w:val="000000"/>
          <w:sz w:val="24"/>
        </w:rPr>
        <w:t>，意大利，1963</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《甜蜜的生活》，</w:t>
      </w:r>
      <w:r w:rsidR="00EF44D5" w:rsidRPr="00A51DBD">
        <w:rPr>
          <w:rFonts w:ascii="宋体" w:hAnsi="宋体"/>
          <w:color w:val="000000"/>
          <w:sz w:val="24"/>
        </w:rPr>
        <w:t>Federico Fellini</w:t>
      </w:r>
      <w:r w:rsidR="00EF44D5" w:rsidRPr="00A51DBD">
        <w:rPr>
          <w:rFonts w:ascii="宋体" w:hAnsi="宋体" w:hint="eastAsia"/>
          <w:color w:val="000000"/>
          <w:sz w:val="24"/>
        </w:rPr>
        <w:t>，意大利，1960</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《偷自行车的人》，</w:t>
      </w:r>
      <w:proofErr w:type="spellStart"/>
      <w:r w:rsidR="00EF44D5" w:rsidRPr="00A51DBD">
        <w:rPr>
          <w:rFonts w:ascii="宋体" w:hAnsi="宋体"/>
          <w:color w:val="000000"/>
          <w:sz w:val="24"/>
        </w:rPr>
        <w:t>Vittorio</w:t>
      </w:r>
      <w:proofErr w:type="spellEnd"/>
      <w:r w:rsidR="00EF44D5" w:rsidRPr="00A51DBD">
        <w:rPr>
          <w:rFonts w:ascii="宋体" w:hAnsi="宋体"/>
          <w:color w:val="000000"/>
          <w:sz w:val="24"/>
        </w:rPr>
        <w:t xml:space="preserve"> De </w:t>
      </w:r>
      <w:proofErr w:type="spellStart"/>
      <w:r w:rsidR="00EF44D5" w:rsidRPr="00A51DBD">
        <w:rPr>
          <w:rFonts w:ascii="宋体" w:hAnsi="宋体"/>
          <w:color w:val="000000"/>
          <w:sz w:val="24"/>
        </w:rPr>
        <w:t>Sica</w:t>
      </w:r>
      <w:proofErr w:type="spellEnd"/>
      <w:r w:rsidR="00EF44D5" w:rsidRPr="00A51DBD">
        <w:rPr>
          <w:rFonts w:ascii="宋体" w:hAnsi="宋体" w:hint="eastAsia"/>
          <w:color w:val="000000"/>
          <w:sz w:val="24"/>
        </w:rPr>
        <w:t>，意大利，1948</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《爱》，</w:t>
      </w:r>
      <w:r w:rsidR="00EF44D5" w:rsidRPr="00A51DBD">
        <w:rPr>
          <w:rFonts w:ascii="宋体" w:hAnsi="宋体"/>
          <w:color w:val="000000"/>
          <w:sz w:val="24"/>
        </w:rPr>
        <w:t xml:space="preserve">Michael </w:t>
      </w:r>
      <w:proofErr w:type="spellStart"/>
      <w:r w:rsidR="00EF44D5" w:rsidRPr="00A51DBD">
        <w:rPr>
          <w:rFonts w:ascii="宋体" w:hAnsi="宋体"/>
          <w:color w:val="000000"/>
          <w:sz w:val="24"/>
        </w:rPr>
        <w:t>Haneke</w:t>
      </w:r>
      <w:proofErr w:type="spellEnd"/>
      <w:r w:rsidR="00EF44D5" w:rsidRPr="00A51DBD">
        <w:rPr>
          <w:rFonts w:ascii="宋体" w:hAnsi="宋体" w:hint="eastAsia"/>
          <w:color w:val="000000"/>
          <w:sz w:val="24"/>
        </w:rPr>
        <w:t>，奥地利，2012</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《白丝带》，</w:t>
      </w:r>
      <w:r w:rsidR="00EF44D5" w:rsidRPr="00A51DBD">
        <w:rPr>
          <w:rFonts w:ascii="宋体" w:hAnsi="宋体"/>
          <w:color w:val="000000"/>
          <w:sz w:val="24"/>
        </w:rPr>
        <w:t xml:space="preserve">Michael </w:t>
      </w:r>
      <w:proofErr w:type="spellStart"/>
      <w:r w:rsidR="00EF44D5" w:rsidRPr="00A51DBD">
        <w:rPr>
          <w:rFonts w:ascii="宋体" w:hAnsi="宋体"/>
          <w:color w:val="000000"/>
          <w:sz w:val="24"/>
        </w:rPr>
        <w:t>Haneke</w:t>
      </w:r>
      <w:proofErr w:type="spellEnd"/>
      <w:r w:rsidR="00EF44D5" w:rsidRPr="00A51DBD">
        <w:rPr>
          <w:rFonts w:ascii="宋体" w:hAnsi="宋体" w:hint="eastAsia"/>
          <w:color w:val="000000"/>
          <w:sz w:val="24"/>
        </w:rPr>
        <w:t>，奥地利，2009</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《盗梦空间》，</w:t>
      </w:r>
      <w:r w:rsidR="00EF44D5" w:rsidRPr="00A51DBD">
        <w:rPr>
          <w:rFonts w:ascii="宋体" w:hAnsi="宋体"/>
          <w:color w:val="000000"/>
          <w:sz w:val="24"/>
        </w:rPr>
        <w:t>Christopher Nolan</w:t>
      </w:r>
      <w:r w:rsidR="001E139C" w:rsidRPr="00A51DBD">
        <w:rPr>
          <w:rFonts w:ascii="宋体" w:hAnsi="宋体" w:hint="eastAsia"/>
          <w:color w:val="000000"/>
          <w:sz w:val="24"/>
        </w:rPr>
        <w:t>，英国，2010</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《勇敢的心》，</w:t>
      </w:r>
      <w:r w:rsidR="001E139C" w:rsidRPr="00A51DBD">
        <w:rPr>
          <w:rFonts w:ascii="宋体" w:hAnsi="宋体"/>
          <w:color w:val="000000"/>
          <w:sz w:val="24"/>
        </w:rPr>
        <w:t>Mel Gibson</w:t>
      </w:r>
      <w:r w:rsidR="001E139C" w:rsidRPr="00A51DBD">
        <w:rPr>
          <w:rFonts w:ascii="宋体" w:hAnsi="宋体" w:hint="eastAsia"/>
          <w:color w:val="000000"/>
          <w:sz w:val="24"/>
        </w:rPr>
        <w:t>，美国，1995</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《秋日传奇》，</w:t>
      </w:r>
      <w:r w:rsidR="001E139C" w:rsidRPr="00A51DBD">
        <w:rPr>
          <w:rFonts w:ascii="宋体" w:hAnsi="宋体"/>
          <w:color w:val="000000"/>
          <w:sz w:val="24"/>
        </w:rPr>
        <w:t xml:space="preserve">Edward </w:t>
      </w:r>
      <w:proofErr w:type="spellStart"/>
      <w:r w:rsidR="001E139C" w:rsidRPr="00A51DBD">
        <w:rPr>
          <w:rFonts w:ascii="宋体" w:hAnsi="宋体"/>
          <w:color w:val="000000"/>
          <w:sz w:val="24"/>
        </w:rPr>
        <w:t>Zwick</w:t>
      </w:r>
      <w:proofErr w:type="spellEnd"/>
      <w:r w:rsidR="001E139C" w:rsidRPr="00A51DBD">
        <w:rPr>
          <w:rFonts w:ascii="宋体" w:hAnsi="宋体" w:hint="eastAsia"/>
          <w:color w:val="000000"/>
          <w:sz w:val="24"/>
        </w:rPr>
        <w:t>，美国，1994</w:t>
      </w:r>
    </w:p>
    <w:p w:rsidR="0045442B" w:rsidRPr="00A51DBD" w:rsidRDefault="0045442B"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《最后的武士》</w:t>
      </w:r>
      <w:r w:rsidR="001E139C" w:rsidRPr="00A51DBD">
        <w:rPr>
          <w:rFonts w:ascii="宋体" w:hAnsi="宋体" w:hint="eastAsia"/>
          <w:color w:val="000000"/>
          <w:sz w:val="24"/>
        </w:rPr>
        <w:t>，</w:t>
      </w:r>
      <w:r w:rsidR="001E139C" w:rsidRPr="00A51DBD">
        <w:rPr>
          <w:rFonts w:ascii="宋体" w:hAnsi="宋体"/>
          <w:color w:val="000000"/>
          <w:sz w:val="24"/>
        </w:rPr>
        <w:t xml:space="preserve">Edward </w:t>
      </w:r>
      <w:proofErr w:type="spellStart"/>
      <w:r w:rsidR="001E139C" w:rsidRPr="00A51DBD">
        <w:rPr>
          <w:rFonts w:ascii="宋体" w:hAnsi="宋体"/>
          <w:color w:val="000000"/>
          <w:sz w:val="24"/>
        </w:rPr>
        <w:t>Zwick</w:t>
      </w:r>
      <w:proofErr w:type="spellEnd"/>
      <w:r w:rsidR="001E139C" w:rsidRPr="00A51DBD">
        <w:rPr>
          <w:rFonts w:ascii="宋体" w:hAnsi="宋体" w:hint="eastAsia"/>
          <w:color w:val="000000"/>
          <w:sz w:val="24"/>
        </w:rPr>
        <w:t>，美国，2003</w:t>
      </w:r>
    </w:p>
    <w:p w:rsidR="0045442B" w:rsidRPr="00A51DBD" w:rsidRDefault="001E139C"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《蝙蝠侠：侠影之谜》，</w:t>
      </w:r>
      <w:r w:rsidRPr="00A51DBD">
        <w:rPr>
          <w:rFonts w:ascii="宋体" w:hAnsi="宋体"/>
          <w:color w:val="000000"/>
          <w:sz w:val="24"/>
        </w:rPr>
        <w:t>Christopher Nolan</w:t>
      </w:r>
      <w:r w:rsidRPr="00A51DBD">
        <w:rPr>
          <w:rFonts w:ascii="宋体" w:hAnsi="宋体" w:hint="eastAsia"/>
          <w:color w:val="000000"/>
          <w:sz w:val="24"/>
        </w:rPr>
        <w:t>，英国，</w:t>
      </w:r>
      <w:r w:rsidR="00A51DBD" w:rsidRPr="00A51DBD">
        <w:rPr>
          <w:rFonts w:ascii="宋体" w:hAnsi="宋体" w:hint="eastAsia"/>
          <w:color w:val="000000"/>
          <w:sz w:val="24"/>
        </w:rPr>
        <w:t>2005</w:t>
      </w:r>
    </w:p>
    <w:p w:rsidR="001E139C" w:rsidRPr="00A51DBD" w:rsidRDefault="001E139C"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《蝙蝠侠：黑暗骑士》，</w:t>
      </w:r>
      <w:r w:rsidRPr="00A51DBD">
        <w:rPr>
          <w:rFonts w:ascii="宋体" w:hAnsi="宋体"/>
          <w:color w:val="000000"/>
          <w:sz w:val="24"/>
        </w:rPr>
        <w:t>Christopher Nolan</w:t>
      </w:r>
      <w:r w:rsidRPr="00A51DBD">
        <w:rPr>
          <w:rFonts w:ascii="宋体" w:hAnsi="宋体" w:hint="eastAsia"/>
          <w:color w:val="000000"/>
          <w:sz w:val="24"/>
        </w:rPr>
        <w:t>，英国，</w:t>
      </w:r>
      <w:r w:rsidR="00A51DBD" w:rsidRPr="00A51DBD">
        <w:rPr>
          <w:rFonts w:ascii="宋体" w:hAnsi="宋体" w:hint="eastAsia"/>
          <w:color w:val="000000"/>
          <w:sz w:val="24"/>
        </w:rPr>
        <w:t>2008</w:t>
      </w:r>
    </w:p>
    <w:p w:rsidR="001E139C" w:rsidRPr="00A51DBD" w:rsidRDefault="001E139C" w:rsidP="007A6317">
      <w:pPr>
        <w:spacing w:line="380" w:lineRule="exact"/>
        <w:ind w:leftChars="266" w:left="1080" w:rightChars="-159" w:right="-334" w:hangingChars="217" w:hanging="521"/>
        <w:rPr>
          <w:rFonts w:ascii="宋体" w:hAnsi="宋体"/>
          <w:color w:val="000000"/>
          <w:sz w:val="24"/>
        </w:rPr>
      </w:pPr>
      <w:r w:rsidRPr="00A51DBD">
        <w:rPr>
          <w:rFonts w:ascii="宋体" w:hAnsi="宋体" w:hint="eastAsia"/>
          <w:color w:val="000000"/>
          <w:sz w:val="24"/>
        </w:rPr>
        <w:t>《蝙蝠侠：黑暗骑士崛起》，</w:t>
      </w:r>
      <w:r w:rsidRPr="00A51DBD">
        <w:rPr>
          <w:rFonts w:ascii="宋体" w:hAnsi="宋体"/>
          <w:color w:val="000000"/>
          <w:sz w:val="24"/>
        </w:rPr>
        <w:t>Christopher Nolan</w:t>
      </w:r>
      <w:r w:rsidRPr="00A51DBD">
        <w:rPr>
          <w:rFonts w:ascii="宋体" w:hAnsi="宋体" w:hint="eastAsia"/>
          <w:color w:val="000000"/>
          <w:sz w:val="24"/>
        </w:rPr>
        <w:t>，英国，</w:t>
      </w:r>
      <w:r w:rsidR="00A51DBD" w:rsidRPr="00A51DBD">
        <w:rPr>
          <w:rFonts w:ascii="宋体" w:hAnsi="宋体" w:hint="eastAsia"/>
          <w:color w:val="000000"/>
          <w:sz w:val="24"/>
        </w:rPr>
        <w:t>2012</w:t>
      </w:r>
    </w:p>
    <w:p w:rsidR="008B354D" w:rsidRDefault="008B354D" w:rsidP="00920DC3">
      <w:pPr>
        <w:spacing w:line="360" w:lineRule="auto"/>
        <w:ind w:leftChars="266" w:left="1169" w:hangingChars="217" w:hanging="610"/>
        <w:rPr>
          <w:b/>
          <w:sz w:val="28"/>
          <w:szCs w:val="28"/>
        </w:rPr>
      </w:pPr>
    </w:p>
    <w:p w:rsidR="008B354D" w:rsidRDefault="008B354D" w:rsidP="00F2621E">
      <w:pPr>
        <w:spacing w:line="360" w:lineRule="auto"/>
        <w:rPr>
          <w:b/>
          <w:sz w:val="28"/>
          <w:szCs w:val="28"/>
        </w:rPr>
      </w:pPr>
      <w:r>
        <w:rPr>
          <w:rFonts w:hint="eastAsia"/>
          <w:b/>
          <w:sz w:val="28"/>
          <w:szCs w:val="28"/>
        </w:rPr>
        <w:t>九、其他需要说明的事宜</w:t>
      </w:r>
    </w:p>
    <w:p w:rsidR="008B354D" w:rsidRDefault="007A6317" w:rsidP="00F2621E">
      <w:pPr>
        <w:spacing w:line="360" w:lineRule="auto"/>
        <w:rPr>
          <w:sz w:val="24"/>
          <w:szCs w:val="24"/>
        </w:rPr>
      </w:pPr>
      <w:r>
        <w:rPr>
          <w:rFonts w:hint="eastAsia"/>
          <w:sz w:val="24"/>
          <w:szCs w:val="24"/>
        </w:rPr>
        <w:t xml:space="preserve">    </w:t>
      </w:r>
      <w:r w:rsidR="00363351">
        <w:rPr>
          <w:rFonts w:hint="eastAsia"/>
          <w:sz w:val="24"/>
          <w:szCs w:val="24"/>
        </w:rPr>
        <w:t>实验过程中，学生需合理使用实验室</w:t>
      </w:r>
      <w:r>
        <w:rPr>
          <w:rFonts w:hint="eastAsia"/>
          <w:sz w:val="24"/>
          <w:szCs w:val="24"/>
        </w:rPr>
        <w:t>器材，如有损坏或遗失需按照有关规定进行赔偿。</w:t>
      </w:r>
    </w:p>
    <w:p w:rsidR="007A6317" w:rsidRDefault="007A6317" w:rsidP="00F2621E">
      <w:pPr>
        <w:spacing w:line="360" w:lineRule="auto"/>
        <w:rPr>
          <w:sz w:val="24"/>
          <w:szCs w:val="24"/>
        </w:rPr>
      </w:pPr>
    </w:p>
    <w:p w:rsidR="008B354D" w:rsidRPr="004C3A9B" w:rsidRDefault="008B354D" w:rsidP="004C3A9B">
      <w:pPr>
        <w:pStyle w:val="10"/>
        <w:spacing w:line="360" w:lineRule="auto"/>
        <w:ind w:firstLineChars="0" w:firstLine="0"/>
        <w:rPr>
          <w:rFonts w:ascii="宋体" w:hAnsi="宋体"/>
          <w:b/>
          <w:sz w:val="30"/>
          <w:szCs w:val="30"/>
        </w:rPr>
      </w:pPr>
      <w:r w:rsidRPr="004C3A9B">
        <w:rPr>
          <w:rFonts w:ascii="宋体" w:hAnsi="宋体" w:hint="eastAsia"/>
          <w:b/>
          <w:sz w:val="30"/>
          <w:szCs w:val="30"/>
        </w:rPr>
        <w:t>Ⅱ</w:t>
      </w:r>
      <w:r w:rsidRPr="004C3A9B">
        <w:rPr>
          <w:rFonts w:ascii="宋体" w:hAnsi="宋体"/>
          <w:b/>
          <w:sz w:val="30"/>
          <w:szCs w:val="30"/>
        </w:rPr>
        <w:t xml:space="preserve"> </w:t>
      </w:r>
      <w:r w:rsidRPr="004C3A9B">
        <w:rPr>
          <w:rFonts w:ascii="宋体" w:hAnsi="宋体" w:hint="eastAsia"/>
          <w:b/>
          <w:sz w:val="30"/>
          <w:szCs w:val="30"/>
        </w:rPr>
        <w:t>单</w:t>
      </w:r>
      <w:proofErr w:type="gramStart"/>
      <w:r w:rsidRPr="004C3A9B">
        <w:rPr>
          <w:rFonts w:ascii="宋体" w:hAnsi="宋体" w:hint="eastAsia"/>
          <w:b/>
          <w:sz w:val="30"/>
          <w:szCs w:val="30"/>
        </w:rPr>
        <w:t>章教学</w:t>
      </w:r>
      <w:proofErr w:type="gramEnd"/>
      <w:r w:rsidRPr="004C3A9B">
        <w:rPr>
          <w:rFonts w:ascii="宋体" w:hAnsi="宋体" w:hint="eastAsia"/>
          <w:b/>
          <w:sz w:val="30"/>
          <w:szCs w:val="30"/>
        </w:rPr>
        <w:t>设计</w:t>
      </w:r>
    </w:p>
    <w:p w:rsidR="008B354D" w:rsidRPr="004C3A9B" w:rsidRDefault="008B354D" w:rsidP="004C3A9B">
      <w:pPr>
        <w:spacing w:line="360" w:lineRule="auto"/>
        <w:rPr>
          <w:b/>
          <w:sz w:val="28"/>
          <w:szCs w:val="28"/>
        </w:rPr>
      </w:pPr>
      <w:r w:rsidRPr="004C3A9B">
        <w:rPr>
          <w:rFonts w:hint="eastAsia"/>
          <w:b/>
          <w:sz w:val="28"/>
          <w:szCs w:val="28"/>
        </w:rPr>
        <w:t>一、名称</w:t>
      </w:r>
    </w:p>
    <w:p w:rsidR="008B354D" w:rsidRPr="004C3A9B" w:rsidRDefault="008B354D" w:rsidP="004C3A9B">
      <w:pPr>
        <w:spacing w:line="360" w:lineRule="auto"/>
        <w:rPr>
          <w:b/>
          <w:sz w:val="28"/>
          <w:szCs w:val="28"/>
        </w:rPr>
      </w:pPr>
      <w:r w:rsidRPr="004C3A9B">
        <w:rPr>
          <w:rFonts w:hint="eastAsia"/>
          <w:b/>
          <w:sz w:val="28"/>
          <w:szCs w:val="28"/>
        </w:rPr>
        <w:t>二、教学目标</w:t>
      </w:r>
    </w:p>
    <w:p w:rsidR="008B354D" w:rsidRPr="004C3A9B" w:rsidRDefault="008B354D" w:rsidP="004C3A9B">
      <w:pPr>
        <w:spacing w:line="360" w:lineRule="auto"/>
        <w:rPr>
          <w:b/>
          <w:sz w:val="28"/>
          <w:szCs w:val="28"/>
        </w:rPr>
      </w:pPr>
      <w:r w:rsidRPr="004C3A9B">
        <w:rPr>
          <w:rFonts w:hint="eastAsia"/>
          <w:b/>
          <w:sz w:val="28"/>
          <w:szCs w:val="28"/>
        </w:rPr>
        <w:t>三、主要知识点或技能</w:t>
      </w:r>
    </w:p>
    <w:p w:rsidR="008B354D" w:rsidRPr="004C3A9B" w:rsidRDefault="008B354D" w:rsidP="004C3A9B">
      <w:pPr>
        <w:spacing w:line="360" w:lineRule="auto"/>
        <w:rPr>
          <w:b/>
          <w:sz w:val="28"/>
          <w:szCs w:val="28"/>
        </w:rPr>
      </w:pPr>
      <w:r w:rsidRPr="004C3A9B">
        <w:rPr>
          <w:rFonts w:hint="eastAsia"/>
          <w:b/>
          <w:sz w:val="28"/>
          <w:szCs w:val="28"/>
        </w:rPr>
        <w:t>四、教师教学任务</w:t>
      </w:r>
    </w:p>
    <w:p w:rsidR="008B354D" w:rsidRPr="004C3A9B" w:rsidRDefault="008B354D" w:rsidP="004C3A9B">
      <w:pPr>
        <w:spacing w:line="360" w:lineRule="auto"/>
        <w:rPr>
          <w:b/>
          <w:sz w:val="28"/>
          <w:szCs w:val="28"/>
        </w:rPr>
      </w:pPr>
      <w:r w:rsidRPr="004C3A9B">
        <w:rPr>
          <w:rFonts w:hint="eastAsia"/>
          <w:b/>
          <w:sz w:val="28"/>
          <w:szCs w:val="28"/>
        </w:rPr>
        <w:t>五、学生学习任务</w:t>
      </w:r>
    </w:p>
    <w:p w:rsidR="008B354D" w:rsidRDefault="008B354D" w:rsidP="004C3A9B">
      <w:pPr>
        <w:spacing w:line="360" w:lineRule="auto"/>
        <w:rPr>
          <w:b/>
          <w:sz w:val="28"/>
          <w:szCs w:val="28"/>
        </w:rPr>
      </w:pPr>
      <w:r w:rsidRPr="004C3A9B">
        <w:rPr>
          <w:rFonts w:hint="eastAsia"/>
          <w:b/>
          <w:sz w:val="28"/>
          <w:szCs w:val="28"/>
        </w:rPr>
        <w:t>六、教学方法和程序</w:t>
      </w:r>
    </w:p>
    <w:p w:rsidR="008B354D" w:rsidRPr="004C3A9B" w:rsidRDefault="008B354D" w:rsidP="007D7270">
      <w:pPr>
        <w:spacing w:line="360" w:lineRule="auto"/>
        <w:ind w:firstLineChars="200" w:firstLine="480"/>
        <w:rPr>
          <w:b/>
          <w:sz w:val="28"/>
          <w:szCs w:val="28"/>
        </w:rPr>
      </w:pPr>
      <w:r>
        <w:rPr>
          <w:rFonts w:ascii="宋体" w:hAnsi="宋体" w:cs="宋体" w:hint="eastAsia"/>
          <w:sz w:val="24"/>
          <w:szCs w:val="24"/>
        </w:rPr>
        <w:t>课程教学过程以学生的探究、阅读、讨论、尝试练习、创造等动手、动脑活动为主的课程教学形式，应说明活动的形式、学生的组织方式、活动开展的步骤</w:t>
      </w:r>
      <w:r>
        <w:rPr>
          <w:rFonts w:ascii="宋体" w:hAnsi="宋体" w:cs="宋体" w:hint="eastAsia"/>
          <w:sz w:val="24"/>
          <w:szCs w:val="24"/>
        </w:rPr>
        <w:lastRenderedPageBreak/>
        <w:t>和程序、</w:t>
      </w:r>
      <w:r>
        <w:rPr>
          <w:rFonts w:ascii="宋体" w:hAnsi="宋体" w:hint="eastAsia"/>
          <w:sz w:val="24"/>
        </w:rPr>
        <w:t>学生活动情况评价方式、师生互动模式等。</w:t>
      </w:r>
    </w:p>
    <w:p w:rsidR="008B354D" w:rsidRPr="004C3A9B" w:rsidRDefault="008B354D" w:rsidP="004C3A9B">
      <w:pPr>
        <w:spacing w:line="360" w:lineRule="auto"/>
        <w:rPr>
          <w:b/>
          <w:sz w:val="28"/>
          <w:szCs w:val="28"/>
        </w:rPr>
      </w:pPr>
      <w:r w:rsidRPr="004C3A9B">
        <w:rPr>
          <w:rFonts w:hint="eastAsia"/>
          <w:b/>
          <w:sz w:val="28"/>
          <w:szCs w:val="28"/>
        </w:rPr>
        <w:t>七、课程网络建设及其运用</w:t>
      </w:r>
    </w:p>
    <w:p w:rsidR="008B354D" w:rsidRPr="004C3A9B" w:rsidRDefault="008B354D" w:rsidP="004C3A9B">
      <w:pPr>
        <w:spacing w:line="360" w:lineRule="auto"/>
        <w:rPr>
          <w:b/>
          <w:sz w:val="28"/>
          <w:szCs w:val="28"/>
        </w:rPr>
      </w:pPr>
      <w:r w:rsidRPr="004C3A9B">
        <w:rPr>
          <w:rFonts w:hint="eastAsia"/>
          <w:b/>
          <w:sz w:val="28"/>
          <w:szCs w:val="28"/>
        </w:rPr>
        <w:t>八、教学内容讲义</w:t>
      </w:r>
    </w:p>
    <w:p w:rsidR="008B354D" w:rsidRPr="004C3A9B" w:rsidRDefault="008B354D" w:rsidP="004C3A9B">
      <w:pPr>
        <w:spacing w:line="360" w:lineRule="auto"/>
        <w:rPr>
          <w:b/>
          <w:sz w:val="28"/>
          <w:szCs w:val="28"/>
        </w:rPr>
      </w:pPr>
      <w:r w:rsidRPr="004C3A9B">
        <w:rPr>
          <w:rFonts w:hint="eastAsia"/>
          <w:b/>
          <w:sz w:val="28"/>
          <w:szCs w:val="28"/>
        </w:rPr>
        <w:t>九、课外学习要求</w:t>
      </w:r>
    </w:p>
    <w:p w:rsidR="008B354D" w:rsidRPr="004C3A9B" w:rsidRDefault="008B354D" w:rsidP="004C3A9B">
      <w:pPr>
        <w:spacing w:line="360" w:lineRule="auto"/>
        <w:rPr>
          <w:b/>
          <w:sz w:val="28"/>
          <w:szCs w:val="28"/>
        </w:rPr>
      </w:pPr>
      <w:r w:rsidRPr="004C3A9B">
        <w:rPr>
          <w:rFonts w:hint="eastAsia"/>
          <w:b/>
          <w:sz w:val="28"/>
          <w:szCs w:val="28"/>
        </w:rPr>
        <w:t>十、学生学习评价</w:t>
      </w:r>
    </w:p>
    <w:p w:rsidR="008B354D" w:rsidRDefault="008B354D" w:rsidP="004C3A9B">
      <w:pPr>
        <w:spacing w:line="360" w:lineRule="auto"/>
        <w:rPr>
          <w:b/>
          <w:sz w:val="28"/>
          <w:szCs w:val="28"/>
        </w:rPr>
      </w:pPr>
      <w:r>
        <w:rPr>
          <w:rFonts w:hint="eastAsia"/>
          <w:b/>
          <w:sz w:val="28"/>
          <w:szCs w:val="28"/>
        </w:rPr>
        <w:t>注：</w:t>
      </w:r>
    </w:p>
    <w:p w:rsidR="008B354D" w:rsidRPr="006A09B5" w:rsidRDefault="008B354D" w:rsidP="006A09B5">
      <w:pPr>
        <w:spacing w:line="360" w:lineRule="auto"/>
        <w:ind w:firstLine="480"/>
        <w:rPr>
          <w:rFonts w:ascii="宋体" w:cs="宋体"/>
          <w:sz w:val="24"/>
          <w:szCs w:val="24"/>
        </w:rPr>
      </w:pPr>
      <w:r w:rsidRPr="006A09B5">
        <w:rPr>
          <w:rFonts w:ascii="宋体" w:hAnsi="宋体" w:cs="宋体"/>
          <w:sz w:val="24"/>
          <w:szCs w:val="24"/>
        </w:rPr>
        <w:t xml:space="preserve">1. </w:t>
      </w:r>
      <w:r w:rsidRPr="006A09B5">
        <w:rPr>
          <w:rFonts w:ascii="宋体" w:hAnsi="宋体" w:cs="宋体" w:hint="eastAsia"/>
          <w:sz w:val="24"/>
          <w:szCs w:val="24"/>
        </w:rPr>
        <w:t>课程类别中，四类课程的含义如下。</w:t>
      </w:r>
    </w:p>
    <w:p w:rsidR="008B354D" w:rsidRPr="006A09B5" w:rsidRDefault="008B354D" w:rsidP="006A09B5">
      <w:pPr>
        <w:spacing w:line="360" w:lineRule="auto"/>
        <w:ind w:firstLine="480"/>
        <w:rPr>
          <w:rFonts w:ascii="宋体"/>
          <w:sz w:val="24"/>
          <w:szCs w:val="24"/>
        </w:rPr>
      </w:pPr>
      <w:r w:rsidRPr="006A09B5">
        <w:rPr>
          <w:rFonts w:hint="eastAsia"/>
          <w:sz w:val="24"/>
          <w:szCs w:val="24"/>
        </w:rPr>
        <w:t>学术知识类课程：主要以学生掌握专业内基础性、系统性或前沿性的知识为目的的课程类型。该类课程侧重学科专业中陈述性知识、命题</w:t>
      </w:r>
      <w:proofErr w:type="gramStart"/>
      <w:r w:rsidRPr="006A09B5">
        <w:rPr>
          <w:rFonts w:hint="eastAsia"/>
          <w:sz w:val="24"/>
          <w:szCs w:val="24"/>
        </w:rPr>
        <w:t>型知识</w:t>
      </w:r>
      <w:proofErr w:type="gramEnd"/>
      <w:r w:rsidRPr="006A09B5">
        <w:rPr>
          <w:rFonts w:hint="eastAsia"/>
          <w:sz w:val="24"/>
          <w:szCs w:val="24"/>
        </w:rPr>
        <w:t>的学习与掌握。</w:t>
      </w:r>
      <w:r w:rsidRPr="006A09B5">
        <w:rPr>
          <w:rFonts w:ascii="宋体" w:hAnsi="宋体" w:hint="eastAsia"/>
          <w:sz w:val="24"/>
          <w:szCs w:val="24"/>
        </w:rPr>
        <w:t>如：先秦制度史、教育原理、概率与数理统计、西方经济学。</w:t>
      </w:r>
    </w:p>
    <w:p w:rsidR="008B354D" w:rsidRPr="006A09B5" w:rsidRDefault="008B354D" w:rsidP="007D7270">
      <w:pPr>
        <w:spacing w:line="360" w:lineRule="auto"/>
        <w:ind w:firstLineChars="200" w:firstLine="480"/>
        <w:rPr>
          <w:rFonts w:ascii="宋体"/>
          <w:sz w:val="24"/>
          <w:szCs w:val="24"/>
        </w:rPr>
      </w:pPr>
      <w:r w:rsidRPr="006A09B5">
        <w:rPr>
          <w:rFonts w:ascii="宋体" w:hAnsi="宋体" w:hint="eastAsia"/>
          <w:sz w:val="24"/>
          <w:szCs w:val="24"/>
        </w:rPr>
        <w:t>方法技能类课程：主要以学生掌握与专业工作相关的一系列方法、技巧、技能、手段为目的的课程类型。该类课程侧重程序性知识的学习与训练。如：静物摄影、谈判策略、</w:t>
      </w:r>
      <w:r w:rsidRPr="006A09B5">
        <w:rPr>
          <w:rFonts w:ascii="宋体" w:hAnsi="宋体"/>
          <w:sz w:val="24"/>
          <w:szCs w:val="24"/>
        </w:rPr>
        <w:t>SPSS</w:t>
      </w:r>
      <w:r w:rsidRPr="006A09B5">
        <w:rPr>
          <w:rFonts w:ascii="宋体" w:hAnsi="宋体" w:hint="eastAsia"/>
          <w:sz w:val="24"/>
          <w:szCs w:val="24"/>
        </w:rPr>
        <w:t>应用、实验方法、教育研究方法。</w:t>
      </w:r>
    </w:p>
    <w:p w:rsidR="008B354D" w:rsidRPr="006A09B5" w:rsidRDefault="008B354D" w:rsidP="007D7270">
      <w:pPr>
        <w:spacing w:line="360" w:lineRule="auto"/>
        <w:ind w:firstLineChars="200" w:firstLine="480"/>
        <w:rPr>
          <w:rFonts w:ascii="宋体"/>
          <w:sz w:val="24"/>
          <w:szCs w:val="24"/>
        </w:rPr>
      </w:pPr>
      <w:r w:rsidRPr="006A09B5">
        <w:rPr>
          <w:rFonts w:ascii="宋体" w:hAnsi="宋体" w:hint="eastAsia"/>
          <w:sz w:val="24"/>
          <w:szCs w:val="24"/>
        </w:rPr>
        <w:t>研究探索类课程：主要以学生较为独立地发现问题、分析问题、解决问题、探究新知、形成批判思维的意识和观点等为目的的课程类型。该类课程侧重研究能力（尤其是理解力、反思力、创造力）的培养。如：案例学习、项目学习、名著自修、小课题研究。</w:t>
      </w:r>
    </w:p>
    <w:p w:rsidR="008B354D" w:rsidRPr="006A09B5" w:rsidRDefault="008B354D" w:rsidP="007D7270">
      <w:pPr>
        <w:spacing w:line="360" w:lineRule="auto"/>
        <w:ind w:firstLineChars="200" w:firstLine="480"/>
        <w:rPr>
          <w:rFonts w:ascii="宋体" w:cs="宋体"/>
          <w:sz w:val="24"/>
          <w:szCs w:val="24"/>
        </w:rPr>
      </w:pPr>
      <w:r w:rsidRPr="006A09B5">
        <w:rPr>
          <w:rFonts w:ascii="宋体" w:hAnsi="宋体" w:hint="eastAsia"/>
          <w:sz w:val="24"/>
          <w:szCs w:val="24"/>
        </w:rPr>
        <w:t>实践体验类课程：主要以学生进入与专业有关的实际情境，感受专业氛围，观摩专业人员实践过程，以及亲身参与实践，获得实践经验为目的的课程类型。该类型课程侧重学生在实践领域现场亲身参与的过程和相关体验的获得。如：模拟实训、微格教学、见习、实习、短期国内外专业培训。</w:t>
      </w:r>
    </w:p>
    <w:p w:rsidR="008B354D" w:rsidRPr="0029457F" w:rsidRDefault="008B354D" w:rsidP="0029457F">
      <w:pPr>
        <w:spacing w:line="360" w:lineRule="auto"/>
        <w:ind w:firstLineChars="200" w:firstLine="480"/>
        <w:rPr>
          <w:rFonts w:ascii="宋体" w:hAnsi="宋体" w:cs="宋体"/>
          <w:sz w:val="24"/>
          <w:szCs w:val="24"/>
        </w:rPr>
      </w:pPr>
      <w:r w:rsidRPr="006A09B5">
        <w:rPr>
          <w:rFonts w:ascii="宋体" w:hAnsi="宋体" w:cs="宋体"/>
          <w:sz w:val="24"/>
          <w:szCs w:val="24"/>
        </w:rPr>
        <w:t xml:space="preserve">2. </w:t>
      </w:r>
      <w:r w:rsidRPr="006A09B5">
        <w:rPr>
          <w:rFonts w:ascii="宋体" w:hAnsi="宋体" w:cs="宋体" w:hint="eastAsia"/>
          <w:sz w:val="24"/>
          <w:szCs w:val="24"/>
        </w:rPr>
        <w:t>在学校教务部门允许的前提下，教学内容日程安排由于教师或全体学生的原因发生变更，须提前一周通知并在取得对方的同意之后进行调整，变更不得影响课程进度的整体安排。</w:t>
      </w:r>
    </w:p>
    <w:sectPr w:rsidR="008B354D" w:rsidRPr="0029457F" w:rsidSect="00C3184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832" w:rsidRDefault="002C5832" w:rsidP="00B626E6">
      <w:r>
        <w:separator/>
      </w:r>
    </w:p>
  </w:endnote>
  <w:endnote w:type="continuationSeparator" w:id="0">
    <w:p w:rsidR="002C5832" w:rsidRDefault="002C5832" w:rsidP="00B626E6">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amascus">
    <w:altName w:val="MS Mincho"/>
    <w:charset w:val="00"/>
    <w:family w:val="auto"/>
    <w:pitch w:val="variable"/>
    <w:sig w:usb0="00000003" w:usb1="88000000" w:usb2="14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832" w:rsidRDefault="00920DC3">
    <w:pPr>
      <w:pStyle w:val="a7"/>
      <w:jc w:val="right"/>
    </w:pPr>
    <w:r>
      <w:fldChar w:fldCharType="begin"/>
    </w:r>
    <w:r w:rsidR="002C5832">
      <w:instrText xml:space="preserve"> PAGE   \* MERGEFORMAT </w:instrText>
    </w:r>
    <w:r>
      <w:fldChar w:fldCharType="separate"/>
    </w:r>
    <w:r w:rsidR="00D40389" w:rsidRPr="00D40389">
      <w:rPr>
        <w:noProof/>
        <w:lang w:val="zh-CN"/>
      </w:rPr>
      <w:t>3</w:t>
    </w:r>
    <w:r>
      <w:fldChar w:fldCharType="end"/>
    </w:r>
  </w:p>
  <w:p w:rsidR="002C5832" w:rsidRDefault="002C58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832" w:rsidRDefault="002C5832" w:rsidP="00B626E6">
      <w:r>
        <w:separator/>
      </w:r>
    </w:p>
  </w:footnote>
  <w:footnote w:type="continuationSeparator" w:id="0">
    <w:p w:rsidR="002C5832" w:rsidRDefault="002C5832" w:rsidP="00B62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408"/>
    <w:multiLevelType w:val="hybridMultilevel"/>
    <w:tmpl w:val="5C848E8A"/>
    <w:lvl w:ilvl="0" w:tplc="E9ECC502">
      <w:start w:val="1"/>
      <w:numFmt w:val="bullet"/>
      <w:lvlText w:val=""/>
      <w:lvlJc w:val="left"/>
      <w:pPr>
        <w:tabs>
          <w:tab w:val="num" w:pos="720"/>
        </w:tabs>
        <w:ind w:left="720" w:hanging="360"/>
      </w:pPr>
      <w:rPr>
        <w:rFonts w:ascii="Wingdings 2" w:hAnsi="Wingdings 2" w:hint="default"/>
      </w:rPr>
    </w:lvl>
    <w:lvl w:ilvl="1" w:tplc="57608CFE" w:tentative="1">
      <w:start w:val="1"/>
      <w:numFmt w:val="bullet"/>
      <w:lvlText w:val=""/>
      <w:lvlJc w:val="left"/>
      <w:pPr>
        <w:tabs>
          <w:tab w:val="num" w:pos="1440"/>
        </w:tabs>
        <w:ind w:left="1440" w:hanging="360"/>
      </w:pPr>
      <w:rPr>
        <w:rFonts w:ascii="Wingdings 2" w:hAnsi="Wingdings 2" w:hint="default"/>
      </w:rPr>
    </w:lvl>
    <w:lvl w:ilvl="2" w:tplc="549C7078" w:tentative="1">
      <w:start w:val="1"/>
      <w:numFmt w:val="bullet"/>
      <w:lvlText w:val=""/>
      <w:lvlJc w:val="left"/>
      <w:pPr>
        <w:tabs>
          <w:tab w:val="num" w:pos="2160"/>
        </w:tabs>
        <w:ind w:left="2160" w:hanging="360"/>
      </w:pPr>
      <w:rPr>
        <w:rFonts w:ascii="Wingdings 2" w:hAnsi="Wingdings 2" w:hint="default"/>
      </w:rPr>
    </w:lvl>
    <w:lvl w:ilvl="3" w:tplc="444A1A18" w:tentative="1">
      <w:start w:val="1"/>
      <w:numFmt w:val="bullet"/>
      <w:lvlText w:val=""/>
      <w:lvlJc w:val="left"/>
      <w:pPr>
        <w:tabs>
          <w:tab w:val="num" w:pos="2880"/>
        </w:tabs>
        <w:ind w:left="2880" w:hanging="360"/>
      </w:pPr>
      <w:rPr>
        <w:rFonts w:ascii="Wingdings 2" w:hAnsi="Wingdings 2" w:hint="default"/>
      </w:rPr>
    </w:lvl>
    <w:lvl w:ilvl="4" w:tplc="66309F98" w:tentative="1">
      <w:start w:val="1"/>
      <w:numFmt w:val="bullet"/>
      <w:lvlText w:val=""/>
      <w:lvlJc w:val="left"/>
      <w:pPr>
        <w:tabs>
          <w:tab w:val="num" w:pos="3600"/>
        </w:tabs>
        <w:ind w:left="3600" w:hanging="360"/>
      </w:pPr>
      <w:rPr>
        <w:rFonts w:ascii="Wingdings 2" w:hAnsi="Wingdings 2" w:hint="default"/>
      </w:rPr>
    </w:lvl>
    <w:lvl w:ilvl="5" w:tplc="31F28BFA" w:tentative="1">
      <w:start w:val="1"/>
      <w:numFmt w:val="bullet"/>
      <w:lvlText w:val=""/>
      <w:lvlJc w:val="left"/>
      <w:pPr>
        <w:tabs>
          <w:tab w:val="num" w:pos="4320"/>
        </w:tabs>
        <w:ind w:left="4320" w:hanging="360"/>
      </w:pPr>
      <w:rPr>
        <w:rFonts w:ascii="Wingdings 2" w:hAnsi="Wingdings 2" w:hint="default"/>
      </w:rPr>
    </w:lvl>
    <w:lvl w:ilvl="6" w:tplc="86E0B53C" w:tentative="1">
      <w:start w:val="1"/>
      <w:numFmt w:val="bullet"/>
      <w:lvlText w:val=""/>
      <w:lvlJc w:val="left"/>
      <w:pPr>
        <w:tabs>
          <w:tab w:val="num" w:pos="5040"/>
        </w:tabs>
        <w:ind w:left="5040" w:hanging="360"/>
      </w:pPr>
      <w:rPr>
        <w:rFonts w:ascii="Wingdings 2" w:hAnsi="Wingdings 2" w:hint="default"/>
      </w:rPr>
    </w:lvl>
    <w:lvl w:ilvl="7" w:tplc="3942FD46" w:tentative="1">
      <w:start w:val="1"/>
      <w:numFmt w:val="bullet"/>
      <w:lvlText w:val=""/>
      <w:lvlJc w:val="left"/>
      <w:pPr>
        <w:tabs>
          <w:tab w:val="num" w:pos="5760"/>
        </w:tabs>
        <w:ind w:left="5760" w:hanging="360"/>
      </w:pPr>
      <w:rPr>
        <w:rFonts w:ascii="Wingdings 2" w:hAnsi="Wingdings 2" w:hint="default"/>
      </w:rPr>
    </w:lvl>
    <w:lvl w:ilvl="8" w:tplc="186641FA" w:tentative="1">
      <w:start w:val="1"/>
      <w:numFmt w:val="bullet"/>
      <w:lvlText w:val=""/>
      <w:lvlJc w:val="left"/>
      <w:pPr>
        <w:tabs>
          <w:tab w:val="num" w:pos="6480"/>
        </w:tabs>
        <w:ind w:left="6480" w:hanging="360"/>
      </w:pPr>
      <w:rPr>
        <w:rFonts w:ascii="Wingdings 2" w:hAnsi="Wingdings 2" w:hint="default"/>
      </w:rPr>
    </w:lvl>
  </w:abstractNum>
  <w:abstractNum w:abstractNumId="1">
    <w:nsid w:val="0FF13348"/>
    <w:multiLevelType w:val="hybridMultilevel"/>
    <w:tmpl w:val="DDA83078"/>
    <w:lvl w:ilvl="0" w:tplc="3B94F0A0">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325080E"/>
    <w:multiLevelType w:val="hybridMultilevel"/>
    <w:tmpl w:val="75BC45FE"/>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nsid w:val="24B03D2C"/>
    <w:multiLevelType w:val="hybridMultilevel"/>
    <w:tmpl w:val="19EE0F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3AFE5CB7"/>
    <w:multiLevelType w:val="multilevel"/>
    <w:tmpl w:val="3AFE5CB7"/>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5">
    <w:nsid w:val="43E72BB4"/>
    <w:multiLevelType w:val="hybridMultilevel"/>
    <w:tmpl w:val="87AA1F4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
    <w:nsid w:val="50661CA4"/>
    <w:multiLevelType w:val="hybridMultilevel"/>
    <w:tmpl w:val="DDE8A22E"/>
    <w:lvl w:ilvl="0" w:tplc="44E0C862">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2CE4EAB"/>
    <w:multiLevelType w:val="singleLevel"/>
    <w:tmpl w:val="52CE4EAB"/>
    <w:lvl w:ilvl="0">
      <w:start w:val="1"/>
      <w:numFmt w:val="decimal"/>
      <w:suff w:val="nothing"/>
      <w:lvlText w:val="%1."/>
      <w:lvlJc w:val="left"/>
      <w:rPr>
        <w:rFonts w:cs="Times New Roman"/>
      </w:rPr>
    </w:lvl>
  </w:abstractNum>
  <w:abstractNum w:abstractNumId="8">
    <w:nsid w:val="55641541"/>
    <w:multiLevelType w:val="hybridMultilevel"/>
    <w:tmpl w:val="BE8A4BA6"/>
    <w:lvl w:ilvl="0" w:tplc="8B48CF2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584B0689"/>
    <w:multiLevelType w:val="hybridMultilevel"/>
    <w:tmpl w:val="DF5C8382"/>
    <w:lvl w:ilvl="0" w:tplc="241C925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9D238FF"/>
    <w:multiLevelType w:val="multilevel"/>
    <w:tmpl w:val="79D238FF"/>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6"/>
  </w:num>
  <w:num w:numId="2">
    <w:abstractNumId w:val="4"/>
  </w:num>
  <w:num w:numId="3">
    <w:abstractNumId w:val="10"/>
  </w:num>
  <w:num w:numId="4">
    <w:abstractNumId w:val="7"/>
  </w:num>
  <w:num w:numId="5">
    <w:abstractNumId w:val="1"/>
  </w:num>
  <w:num w:numId="6">
    <w:abstractNumId w:val="9"/>
  </w:num>
  <w:num w:numId="7">
    <w:abstractNumId w:val="8"/>
  </w:num>
  <w:num w:numId="8">
    <w:abstractNumId w:val="5"/>
  </w:num>
  <w:num w:numId="9">
    <w:abstractNumId w:val="2"/>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6E6"/>
    <w:rsid w:val="000102B2"/>
    <w:rsid w:val="0002719C"/>
    <w:rsid w:val="0005344C"/>
    <w:rsid w:val="000771A4"/>
    <w:rsid w:val="00077AD8"/>
    <w:rsid w:val="000956B4"/>
    <w:rsid w:val="00100898"/>
    <w:rsid w:val="00122431"/>
    <w:rsid w:val="0012661F"/>
    <w:rsid w:val="00137695"/>
    <w:rsid w:val="0014785A"/>
    <w:rsid w:val="0017617E"/>
    <w:rsid w:val="001934A0"/>
    <w:rsid w:val="001E139C"/>
    <w:rsid w:val="001E1D28"/>
    <w:rsid w:val="001F6990"/>
    <w:rsid w:val="0021177D"/>
    <w:rsid w:val="002332FA"/>
    <w:rsid w:val="002849FE"/>
    <w:rsid w:val="0029457F"/>
    <w:rsid w:val="002B23A9"/>
    <w:rsid w:val="002B6E7F"/>
    <w:rsid w:val="002C25D8"/>
    <w:rsid w:val="002C5832"/>
    <w:rsid w:val="002D3F66"/>
    <w:rsid w:val="0030352E"/>
    <w:rsid w:val="00363351"/>
    <w:rsid w:val="003C1D7D"/>
    <w:rsid w:val="003C7A60"/>
    <w:rsid w:val="003E21D1"/>
    <w:rsid w:val="003F72D7"/>
    <w:rsid w:val="004453EA"/>
    <w:rsid w:val="00447C16"/>
    <w:rsid w:val="0045442B"/>
    <w:rsid w:val="00464FAF"/>
    <w:rsid w:val="004A4D7C"/>
    <w:rsid w:val="004B19A5"/>
    <w:rsid w:val="004C358C"/>
    <w:rsid w:val="004C3A9B"/>
    <w:rsid w:val="004D112A"/>
    <w:rsid w:val="004F6800"/>
    <w:rsid w:val="00535B66"/>
    <w:rsid w:val="00585863"/>
    <w:rsid w:val="00586ABC"/>
    <w:rsid w:val="00596355"/>
    <w:rsid w:val="005B328E"/>
    <w:rsid w:val="005D756B"/>
    <w:rsid w:val="005F5CAB"/>
    <w:rsid w:val="006054F8"/>
    <w:rsid w:val="00686C29"/>
    <w:rsid w:val="006A09B5"/>
    <w:rsid w:val="006B3976"/>
    <w:rsid w:val="006B40F5"/>
    <w:rsid w:val="006C2A0C"/>
    <w:rsid w:val="006C30D0"/>
    <w:rsid w:val="006D78B7"/>
    <w:rsid w:val="006E23CD"/>
    <w:rsid w:val="00700EEF"/>
    <w:rsid w:val="0073122F"/>
    <w:rsid w:val="00734495"/>
    <w:rsid w:val="0073505E"/>
    <w:rsid w:val="0074069A"/>
    <w:rsid w:val="00743750"/>
    <w:rsid w:val="00777406"/>
    <w:rsid w:val="00782BB4"/>
    <w:rsid w:val="007A3EFE"/>
    <w:rsid w:val="007A6317"/>
    <w:rsid w:val="007B32DF"/>
    <w:rsid w:val="007B4E4E"/>
    <w:rsid w:val="007C0158"/>
    <w:rsid w:val="007D7270"/>
    <w:rsid w:val="007E3049"/>
    <w:rsid w:val="00803A7D"/>
    <w:rsid w:val="00804FDC"/>
    <w:rsid w:val="00820A74"/>
    <w:rsid w:val="00826660"/>
    <w:rsid w:val="00854ABC"/>
    <w:rsid w:val="0085565E"/>
    <w:rsid w:val="00855BB0"/>
    <w:rsid w:val="008660A4"/>
    <w:rsid w:val="00883E02"/>
    <w:rsid w:val="008B34B9"/>
    <w:rsid w:val="008B354D"/>
    <w:rsid w:val="008B3F5B"/>
    <w:rsid w:val="008D1CBF"/>
    <w:rsid w:val="009008D3"/>
    <w:rsid w:val="00904609"/>
    <w:rsid w:val="00920DC3"/>
    <w:rsid w:val="00936900"/>
    <w:rsid w:val="00967232"/>
    <w:rsid w:val="00974B19"/>
    <w:rsid w:val="00995CE3"/>
    <w:rsid w:val="00A05D3B"/>
    <w:rsid w:val="00A27B5B"/>
    <w:rsid w:val="00A51DBD"/>
    <w:rsid w:val="00A967C5"/>
    <w:rsid w:val="00AC1C88"/>
    <w:rsid w:val="00AC341F"/>
    <w:rsid w:val="00AD2DF2"/>
    <w:rsid w:val="00B227C6"/>
    <w:rsid w:val="00B266F1"/>
    <w:rsid w:val="00B61302"/>
    <w:rsid w:val="00B626E6"/>
    <w:rsid w:val="00B710C3"/>
    <w:rsid w:val="00BB3EF9"/>
    <w:rsid w:val="00BC1AFC"/>
    <w:rsid w:val="00BD3C37"/>
    <w:rsid w:val="00C12521"/>
    <w:rsid w:val="00C2054A"/>
    <w:rsid w:val="00C31842"/>
    <w:rsid w:val="00C514E7"/>
    <w:rsid w:val="00C5367A"/>
    <w:rsid w:val="00C6338F"/>
    <w:rsid w:val="00C66DDC"/>
    <w:rsid w:val="00CB0851"/>
    <w:rsid w:val="00CE4CC2"/>
    <w:rsid w:val="00D0579B"/>
    <w:rsid w:val="00D14A27"/>
    <w:rsid w:val="00D40389"/>
    <w:rsid w:val="00D500BF"/>
    <w:rsid w:val="00D50D3A"/>
    <w:rsid w:val="00D676B0"/>
    <w:rsid w:val="00D724EE"/>
    <w:rsid w:val="00DB1A7A"/>
    <w:rsid w:val="00DB5F70"/>
    <w:rsid w:val="00DB77D4"/>
    <w:rsid w:val="00DC72E6"/>
    <w:rsid w:val="00DE3E79"/>
    <w:rsid w:val="00DE4251"/>
    <w:rsid w:val="00E03541"/>
    <w:rsid w:val="00E10CDB"/>
    <w:rsid w:val="00E129FE"/>
    <w:rsid w:val="00E32357"/>
    <w:rsid w:val="00E4604E"/>
    <w:rsid w:val="00E616C8"/>
    <w:rsid w:val="00E9188C"/>
    <w:rsid w:val="00EE516D"/>
    <w:rsid w:val="00EF44D5"/>
    <w:rsid w:val="00F103FF"/>
    <w:rsid w:val="00F12E00"/>
    <w:rsid w:val="00F22950"/>
    <w:rsid w:val="00F2621E"/>
    <w:rsid w:val="00F4093D"/>
    <w:rsid w:val="00F55960"/>
    <w:rsid w:val="00F72E22"/>
    <w:rsid w:val="00F740DB"/>
    <w:rsid w:val="00F774E3"/>
    <w:rsid w:val="00F805A4"/>
    <w:rsid w:val="00F859A5"/>
    <w:rsid w:val="00FC333D"/>
    <w:rsid w:val="00FD2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Char"/>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semiHidden/>
    <w:rsid w:val="00B626E6"/>
    <w:pPr>
      <w:snapToGrid w:val="0"/>
      <w:jc w:val="left"/>
    </w:pPr>
    <w:rPr>
      <w:rFonts w:ascii="Times New Roman" w:hAnsi="Times New Roman"/>
      <w:sz w:val="18"/>
      <w:szCs w:val="18"/>
    </w:rPr>
  </w:style>
  <w:style w:type="character" w:customStyle="1" w:styleId="Char">
    <w:name w:val="脚注文本 Char"/>
    <w:basedOn w:val="a0"/>
    <w:link w:val="a4"/>
    <w:semiHidden/>
    <w:locked/>
    <w:rsid w:val="00B626E6"/>
    <w:rPr>
      <w:rFonts w:ascii="Times New Roman" w:eastAsia="宋体" w:hAnsi="Times New Roman" w:cs="Times New Roman"/>
      <w:sz w:val="18"/>
      <w:szCs w:val="18"/>
    </w:rPr>
  </w:style>
  <w:style w:type="character" w:styleId="a5">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6">
    <w:name w:val="header"/>
    <w:basedOn w:val="a"/>
    <w:link w:val="Char0"/>
    <w:semiHidden/>
    <w:rsid w:val="00EE5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semiHidden/>
    <w:locked/>
    <w:rsid w:val="00EE516D"/>
    <w:rPr>
      <w:rFonts w:cs="Times New Roman"/>
      <w:sz w:val="18"/>
      <w:szCs w:val="18"/>
    </w:rPr>
  </w:style>
  <w:style w:type="paragraph" w:styleId="a7">
    <w:name w:val="footer"/>
    <w:basedOn w:val="a"/>
    <w:link w:val="Char1"/>
    <w:rsid w:val="00EE516D"/>
    <w:pPr>
      <w:tabs>
        <w:tab w:val="center" w:pos="4153"/>
        <w:tab w:val="right" w:pos="8306"/>
      </w:tabs>
      <w:snapToGrid w:val="0"/>
      <w:jc w:val="left"/>
    </w:pPr>
    <w:rPr>
      <w:sz w:val="18"/>
      <w:szCs w:val="18"/>
    </w:rPr>
  </w:style>
  <w:style w:type="character" w:customStyle="1" w:styleId="Char1">
    <w:name w:val="页脚 Char"/>
    <w:basedOn w:val="a0"/>
    <w:link w:val="a7"/>
    <w:locked/>
    <w:rsid w:val="00EE516D"/>
    <w:rPr>
      <w:rFonts w:cs="Times New Roman"/>
      <w:sz w:val="18"/>
      <w:szCs w:val="18"/>
    </w:rPr>
  </w:style>
  <w:style w:type="character" w:customStyle="1" w:styleId="2Char">
    <w:name w:val="标题 2 Char"/>
    <w:basedOn w:val="a0"/>
    <w:link w:val="2"/>
    <w:locked/>
    <w:rsid w:val="00EE516D"/>
    <w:rPr>
      <w:rFonts w:ascii="Arial" w:eastAsia="黑体" w:hAnsi="Arial" w:cs="Times New Roman"/>
      <w:b/>
      <w:bCs/>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0"/>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B626E6"/>
    <w:pPr>
      <w:snapToGrid w:val="0"/>
      <w:jc w:val="left"/>
    </w:pPr>
    <w:rPr>
      <w:rFonts w:ascii="Times New Roman" w:hAnsi="Times New Roman"/>
      <w:sz w:val="18"/>
      <w:szCs w:val="18"/>
    </w:rPr>
  </w:style>
  <w:style w:type="character" w:customStyle="1" w:styleId="a5">
    <w:name w:val="脚注文本字符"/>
    <w:basedOn w:val="a0"/>
    <w:link w:val="a4"/>
    <w:semiHidden/>
    <w:locked/>
    <w:rsid w:val="00B626E6"/>
    <w:rPr>
      <w:rFonts w:ascii="Times New Roman" w:eastAsia="宋体" w:hAnsi="Times New Roman" w:cs="Times New Roman"/>
      <w:sz w:val="18"/>
      <w:szCs w:val="18"/>
    </w:rPr>
  </w:style>
  <w:style w:type="character" w:styleId="a6">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7">
    <w:name w:val="header"/>
    <w:basedOn w:val="a"/>
    <w:link w:val="a8"/>
    <w:semiHidden/>
    <w:rsid w:val="00EE516D"/>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semiHidden/>
    <w:locked/>
    <w:rsid w:val="00EE516D"/>
    <w:rPr>
      <w:rFonts w:cs="Times New Roman"/>
      <w:sz w:val="18"/>
      <w:szCs w:val="18"/>
    </w:rPr>
  </w:style>
  <w:style w:type="paragraph" w:styleId="a9">
    <w:name w:val="footer"/>
    <w:basedOn w:val="a"/>
    <w:link w:val="aa"/>
    <w:rsid w:val="00EE516D"/>
    <w:pPr>
      <w:tabs>
        <w:tab w:val="center" w:pos="4153"/>
        <w:tab w:val="right" w:pos="8306"/>
      </w:tabs>
      <w:snapToGrid w:val="0"/>
      <w:jc w:val="left"/>
    </w:pPr>
    <w:rPr>
      <w:sz w:val="18"/>
      <w:szCs w:val="18"/>
    </w:rPr>
  </w:style>
  <w:style w:type="character" w:customStyle="1" w:styleId="aa">
    <w:name w:val="页脚字符"/>
    <w:basedOn w:val="a0"/>
    <w:link w:val="a9"/>
    <w:locked/>
    <w:rsid w:val="00EE516D"/>
    <w:rPr>
      <w:rFonts w:cs="Times New Roman"/>
      <w:sz w:val="18"/>
      <w:szCs w:val="18"/>
    </w:rPr>
  </w:style>
  <w:style w:type="character" w:customStyle="1" w:styleId="20">
    <w:name w:val="标题 2字符"/>
    <w:basedOn w:val="a0"/>
    <w:link w:val="2"/>
    <w:locked/>
    <w:rsid w:val="00EE516D"/>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377432483">
      <w:bodyDiv w:val="1"/>
      <w:marLeft w:val="0"/>
      <w:marRight w:val="0"/>
      <w:marTop w:val="0"/>
      <w:marBottom w:val="0"/>
      <w:divBdr>
        <w:top w:val="none" w:sz="0" w:space="0" w:color="auto"/>
        <w:left w:val="none" w:sz="0" w:space="0" w:color="auto"/>
        <w:bottom w:val="none" w:sz="0" w:space="0" w:color="auto"/>
        <w:right w:val="none" w:sz="0" w:space="0" w:color="auto"/>
      </w:divBdr>
      <w:divsChild>
        <w:div w:id="1701206296">
          <w:marLeft w:val="432"/>
          <w:marRight w:val="0"/>
          <w:marTop w:val="120"/>
          <w:marBottom w:val="0"/>
          <w:divBdr>
            <w:top w:val="none" w:sz="0" w:space="0" w:color="auto"/>
            <w:left w:val="none" w:sz="0" w:space="0" w:color="auto"/>
            <w:bottom w:val="none" w:sz="0" w:space="0" w:color="auto"/>
            <w:right w:val="none" w:sz="0" w:space="0" w:color="auto"/>
          </w:divBdr>
        </w:div>
        <w:div w:id="349188333">
          <w:marLeft w:val="432"/>
          <w:marRight w:val="0"/>
          <w:marTop w:val="12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2393</Words>
  <Characters>787</Characters>
  <Application>Microsoft Office Word</Application>
  <DocSecurity>0</DocSecurity>
  <Lines>6</Lines>
  <Paragraphs>6</Paragraphs>
  <ScaleCrop>false</ScaleCrop>
  <Company>Microsoft</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上海师范大学本科课程教学大纲制订与实施管理办法（试行）</dc:title>
  <dc:subject/>
  <dc:creator>Jacky Song</dc:creator>
  <cp:keywords/>
  <dc:description/>
  <cp:lastModifiedBy>hasee</cp:lastModifiedBy>
  <cp:revision>4</cp:revision>
  <cp:lastPrinted>2014-08-18T02:47:00Z</cp:lastPrinted>
  <dcterms:created xsi:type="dcterms:W3CDTF">2016-09-11T05:53:00Z</dcterms:created>
  <dcterms:modified xsi:type="dcterms:W3CDTF">2016-10-08T02:19:00Z</dcterms:modified>
</cp:coreProperties>
</file>